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29E" w:rsidRDefault="00DD6FC7" w:rsidP="006E4101">
      <w:pPr>
        <w:spacing w:before="68"/>
        <w:ind w:left="7230" w:firstLine="533"/>
      </w:pPr>
      <w:r>
        <w:t>Приложение</w:t>
      </w:r>
      <w:r>
        <w:rPr>
          <w:spacing w:val="-6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rPr>
          <w:spacing w:val="-2"/>
        </w:rPr>
        <w:t>приказу</w:t>
      </w:r>
    </w:p>
    <w:p w:rsidR="006E4101" w:rsidRDefault="006E4101" w:rsidP="006E4101">
      <w:pPr>
        <w:tabs>
          <w:tab w:val="left" w:pos="8885"/>
        </w:tabs>
        <w:spacing w:before="49"/>
        <w:ind w:left="7230" w:firstLine="533"/>
        <w:rPr>
          <w:spacing w:val="-2"/>
        </w:rPr>
      </w:pPr>
      <w:r>
        <w:rPr>
          <w:spacing w:val="-2"/>
        </w:rPr>
        <w:t xml:space="preserve">МКУ «Отдел образования» </w:t>
      </w:r>
    </w:p>
    <w:p w:rsidR="00E6129E" w:rsidRDefault="006E4101" w:rsidP="006E4101">
      <w:pPr>
        <w:tabs>
          <w:tab w:val="left" w:pos="8885"/>
        </w:tabs>
        <w:spacing w:before="49"/>
        <w:ind w:left="7230" w:firstLine="533"/>
      </w:pPr>
      <w:r>
        <w:rPr>
          <w:spacing w:val="-2"/>
        </w:rPr>
        <w:t>МО «Агульский  район»</w:t>
      </w:r>
    </w:p>
    <w:p w:rsidR="00E6129E" w:rsidRDefault="006E4101" w:rsidP="006E4101">
      <w:pPr>
        <w:spacing w:before="31"/>
        <w:ind w:left="7230" w:firstLine="533"/>
      </w:pPr>
      <w:r>
        <w:t xml:space="preserve">№ </w:t>
      </w:r>
      <w:r w:rsidR="00CE4FCA">
        <w:t>69</w:t>
      </w:r>
      <w:r>
        <w:t xml:space="preserve"> </w:t>
      </w:r>
      <w:r w:rsidR="00DD6FC7">
        <w:t xml:space="preserve"> </w:t>
      </w:r>
      <w:r w:rsidR="00DD6FC7">
        <w:rPr>
          <w:spacing w:val="-2"/>
        </w:rPr>
        <w:t>от</w:t>
      </w:r>
      <w:r>
        <w:rPr>
          <w:spacing w:val="-2"/>
        </w:rPr>
        <w:t xml:space="preserve"> </w:t>
      </w:r>
      <w:r w:rsidR="00CE4FCA">
        <w:rPr>
          <w:spacing w:val="-2"/>
        </w:rPr>
        <w:t>19.09.2025</w:t>
      </w:r>
      <w:r>
        <w:rPr>
          <w:spacing w:val="-2"/>
        </w:rPr>
        <w:t xml:space="preserve"> </w:t>
      </w:r>
      <w:r w:rsidR="00DD6FC7">
        <w:rPr>
          <w:spacing w:val="-2"/>
        </w:rPr>
        <w:t>г</w:t>
      </w:r>
      <w:r>
        <w:rPr>
          <w:spacing w:val="-2"/>
        </w:rPr>
        <w:t>.</w:t>
      </w:r>
    </w:p>
    <w:p w:rsidR="00E6129E" w:rsidRDefault="00E6129E">
      <w:pPr>
        <w:spacing w:before="174"/>
      </w:pPr>
    </w:p>
    <w:p w:rsidR="00E6129E" w:rsidRDefault="00DD6FC7">
      <w:pPr>
        <w:pStyle w:val="a3"/>
        <w:ind w:left="779"/>
      </w:pPr>
      <w:r>
        <w:t>План</w:t>
      </w:r>
      <w:r>
        <w:rPr>
          <w:spacing w:val="-3"/>
        </w:rPr>
        <w:t xml:space="preserve"> </w:t>
      </w:r>
      <w:r>
        <w:rPr>
          <w:spacing w:val="-2"/>
        </w:rPr>
        <w:t>работы</w:t>
      </w:r>
    </w:p>
    <w:p w:rsidR="00E6129E" w:rsidRDefault="00DD6FC7">
      <w:pPr>
        <w:pStyle w:val="a3"/>
        <w:spacing w:before="21"/>
        <w:ind w:left="744"/>
      </w:pPr>
      <w:r>
        <w:t>по</w:t>
      </w:r>
      <w:r>
        <w:rPr>
          <w:spacing w:val="-7"/>
        </w:rPr>
        <w:t xml:space="preserve"> </w:t>
      </w:r>
      <w:r>
        <w:t>достижению</w:t>
      </w:r>
      <w:r>
        <w:rPr>
          <w:spacing w:val="-6"/>
        </w:rPr>
        <w:t xml:space="preserve"> </w:t>
      </w:r>
      <w:r>
        <w:t>целевых</w:t>
      </w:r>
      <w:r>
        <w:rPr>
          <w:spacing w:val="-5"/>
        </w:rPr>
        <w:t xml:space="preserve"> </w:t>
      </w:r>
      <w:r>
        <w:t>показателей</w:t>
      </w:r>
      <w:r>
        <w:rPr>
          <w:spacing w:val="-5"/>
        </w:rPr>
        <w:t xml:space="preserve"> </w:t>
      </w:r>
      <w:r>
        <w:t>федерального</w:t>
      </w:r>
      <w:r>
        <w:rPr>
          <w:spacing w:val="-4"/>
        </w:rPr>
        <w:t xml:space="preserve"> </w:t>
      </w:r>
      <w:r>
        <w:rPr>
          <w:spacing w:val="-2"/>
        </w:rPr>
        <w:t>проекта</w:t>
      </w:r>
    </w:p>
    <w:p w:rsidR="00E6129E" w:rsidRDefault="00DD6FC7">
      <w:pPr>
        <w:pStyle w:val="a3"/>
        <w:spacing w:before="24"/>
      </w:pPr>
      <w:r>
        <w:t>«Успех</w:t>
      </w:r>
      <w:r>
        <w:rPr>
          <w:spacing w:val="-4"/>
        </w:rPr>
        <w:t xml:space="preserve"> </w:t>
      </w:r>
      <w:r>
        <w:t>каждого</w:t>
      </w:r>
      <w:r>
        <w:rPr>
          <w:spacing w:val="-3"/>
        </w:rPr>
        <w:t xml:space="preserve"> </w:t>
      </w:r>
      <w:r>
        <w:rPr>
          <w:spacing w:val="-2"/>
        </w:rPr>
        <w:t>ребенка»</w:t>
      </w:r>
    </w:p>
    <w:p w:rsidR="00E6129E" w:rsidRDefault="00E6129E">
      <w:pPr>
        <w:spacing w:before="90" w:after="1"/>
        <w:rPr>
          <w:b/>
          <w:sz w:val="20"/>
        </w:rPr>
      </w:pPr>
    </w:p>
    <w:tbl>
      <w:tblPr>
        <w:tblStyle w:val="TableNormal"/>
        <w:tblW w:w="0" w:type="auto"/>
        <w:tblInd w:w="1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28"/>
        <w:gridCol w:w="3664"/>
        <w:gridCol w:w="1598"/>
        <w:gridCol w:w="1835"/>
        <w:gridCol w:w="2154"/>
      </w:tblGrid>
      <w:tr w:rsidR="00E6129E" w:rsidTr="004A4E25">
        <w:trPr>
          <w:trHeight w:val="898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before="6" w:line="259" w:lineRule="auto"/>
              <w:ind w:left="4" w:right="31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proofErr w:type="spellStart"/>
            <w:r>
              <w:rPr>
                <w:b/>
                <w:spacing w:val="-5"/>
                <w:sz w:val="24"/>
              </w:rPr>
              <w:t>пп</w:t>
            </w:r>
            <w:proofErr w:type="spellEnd"/>
          </w:p>
        </w:tc>
        <w:tc>
          <w:tcPr>
            <w:tcW w:w="3664" w:type="dxa"/>
          </w:tcPr>
          <w:p w:rsidR="00E6129E" w:rsidRDefault="00E6129E">
            <w:pPr>
              <w:pStyle w:val="TableParagraph"/>
              <w:spacing w:before="27"/>
              <w:ind w:left="0"/>
              <w:rPr>
                <w:b/>
                <w:sz w:val="24"/>
              </w:rPr>
            </w:pPr>
          </w:p>
          <w:p w:rsidR="00E6129E" w:rsidRDefault="00DD6FC7">
            <w:pPr>
              <w:pStyle w:val="TableParagraph"/>
              <w:spacing w:before="1"/>
              <w:ind w:left="481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before="6" w:line="259" w:lineRule="auto"/>
              <w:ind w:left="3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Сроки исполнени</w:t>
            </w:r>
            <w:r>
              <w:rPr>
                <w:b/>
                <w:spacing w:val="-10"/>
                <w:sz w:val="24"/>
              </w:rPr>
              <w:t>я</w:t>
            </w:r>
          </w:p>
        </w:tc>
        <w:tc>
          <w:tcPr>
            <w:tcW w:w="1835" w:type="dxa"/>
          </w:tcPr>
          <w:p w:rsidR="00E6129E" w:rsidRPr="004A4E25" w:rsidRDefault="004A4E25">
            <w:pPr>
              <w:pStyle w:val="TableParagraph"/>
              <w:ind w:left="19"/>
              <w:rPr>
                <w:b/>
                <w:sz w:val="24"/>
                <w:szCs w:val="24"/>
              </w:rPr>
            </w:pPr>
            <w:r w:rsidRPr="004A4E25">
              <w:rPr>
                <w:b/>
                <w:sz w:val="24"/>
                <w:szCs w:val="24"/>
              </w:rPr>
              <w:t>Отчетная до</w:t>
            </w:r>
            <w:bookmarkStart w:id="0" w:name="_GoBack"/>
            <w:bookmarkEnd w:id="0"/>
            <w:r w:rsidRPr="004A4E25">
              <w:rPr>
                <w:b/>
                <w:sz w:val="24"/>
                <w:szCs w:val="24"/>
              </w:rPr>
              <w:t>кументация</w:t>
            </w:r>
          </w:p>
        </w:tc>
        <w:tc>
          <w:tcPr>
            <w:tcW w:w="2154" w:type="dxa"/>
            <w:tcBorders>
              <w:right w:val="single" w:sz="4" w:space="0" w:color="000000"/>
            </w:tcBorders>
          </w:tcPr>
          <w:p w:rsidR="00E6129E" w:rsidRDefault="00E6129E">
            <w:pPr>
              <w:pStyle w:val="TableParagraph"/>
              <w:spacing w:before="27"/>
              <w:ind w:left="0"/>
              <w:rPr>
                <w:b/>
                <w:sz w:val="24"/>
              </w:rPr>
            </w:pPr>
          </w:p>
          <w:p w:rsidR="00E6129E" w:rsidRDefault="00DD6FC7">
            <w:pPr>
              <w:pStyle w:val="TableParagraph"/>
              <w:spacing w:before="1"/>
              <w:ind w:left="2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 w:rsidR="00E6129E" w:rsidTr="004A4E25">
        <w:trPr>
          <w:trHeight w:val="1302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3664" w:type="dxa"/>
          </w:tcPr>
          <w:p w:rsidR="00E6129E" w:rsidRDefault="00E9489B" w:rsidP="00CE4FCA">
            <w:pPr>
              <w:pStyle w:val="TableParagraph"/>
              <w:spacing w:line="271" w:lineRule="auto"/>
              <w:ind w:left="142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D6FC7">
              <w:rPr>
                <w:sz w:val="24"/>
              </w:rPr>
              <w:t>Включение в план работы классных руководителей тем классных</w:t>
            </w:r>
          </w:p>
          <w:p w:rsidR="00E6129E" w:rsidRDefault="00DD6FC7" w:rsidP="00CE4FCA">
            <w:pPr>
              <w:pStyle w:val="TableParagraph"/>
              <w:spacing w:before="65" w:line="290" w:lineRule="atLeast"/>
              <w:ind w:left="142" w:right="965"/>
              <w:rPr>
                <w:sz w:val="24"/>
              </w:rPr>
            </w:pPr>
            <w:r>
              <w:rPr>
                <w:sz w:val="24"/>
              </w:rPr>
              <w:t>часов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профориентационной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направленности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before="1"/>
              <w:ind w:left="31" w:right="30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Ежегодно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before="1" w:line="259" w:lineRule="auto"/>
              <w:ind w:left="134" w:right="223"/>
              <w:rPr>
                <w:sz w:val="24"/>
              </w:rPr>
            </w:pPr>
            <w:r>
              <w:rPr>
                <w:sz w:val="24"/>
              </w:rPr>
              <w:t>План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работы </w:t>
            </w:r>
            <w:proofErr w:type="gramStart"/>
            <w:r w:rsidR="00E9489B">
              <w:rPr>
                <w:spacing w:val="-2"/>
                <w:sz w:val="24"/>
              </w:rPr>
              <w:t>классных</w:t>
            </w:r>
            <w:proofErr w:type="gramEnd"/>
          </w:p>
          <w:p w:rsidR="00E6129E" w:rsidRDefault="00DD6FC7" w:rsidP="00CE4FCA">
            <w:pPr>
              <w:pStyle w:val="TableParagraph"/>
              <w:spacing w:line="276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руководителей</w:t>
            </w:r>
          </w:p>
        </w:tc>
        <w:tc>
          <w:tcPr>
            <w:tcW w:w="2154" w:type="dxa"/>
            <w:tcBorders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1" w:line="259" w:lineRule="auto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E6129E" w:rsidTr="004A4E25">
        <w:trPr>
          <w:trHeight w:val="1138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3664" w:type="dxa"/>
          </w:tcPr>
          <w:p w:rsidR="00E6129E" w:rsidRDefault="00DD6FC7" w:rsidP="00CE4FCA">
            <w:pPr>
              <w:pStyle w:val="TableParagraph"/>
              <w:spacing w:before="1"/>
              <w:ind w:left="142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-2"/>
                <w:sz w:val="24"/>
              </w:rPr>
              <w:t xml:space="preserve"> проекта</w:t>
            </w:r>
          </w:p>
          <w:p w:rsidR="00E6129E" w:rsidRDefault="00DD6FC7" w:rsidP="00CE4FCA">
            <w:pPr>
              <w:pStyle w:val="TableParagraph"/>
              <w:spacing w:before="22" w:line="259" w:lineRule="auto"/>
              <w:ind w:left="142" w:right="850"/>
              <w:rPr>
                <w:sz w:val="24"/>
              </w:rPr>
            </w:pPr>
            <w:r>
              <w:rPr>
                <w:sz w:val="24"/>
              </w:rPr>
              <w:t>«Билет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 w:rsidR="00E9489B">
              <w:rPr>
                <w:sz w:val="24"/>
              </w:rPr>
              <w:t>будущее», онлайн-</w:t>
            </w:r>
            <w:r>
              <w:rPr>
                <w:sz w:val="24"/>
              </w:rPr>
              <w:t>уроки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before="1"/>
              <w:ind w:left="31" w:right="288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течение</w:t>
            </w:r>
            <w:r w:rsidR="00CE4FCA">
              <w:rPr>
                <w:spacing w:val="-2"/>
                <w:sz w:val="24"/>
              </w:rPr>
              <w:t xml:space="preserve"> года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before="270" w:line="259" w:lineRule="auto"/>
              <w:ind w:left="134" w:right="100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15"/>
                <w:sz w:val="24"/>
              </w:rPr>
              <w:t xml:space="preserve"> </w:t>
            </w:r>
            <w:r w:rsidR="00E9489B">
              <w:rPr>
                <w:sz w:val="24"/>
              </w:rPr>
              <w:t>по</w:t>
            </w:r>
            <w:r>
              <w:rPr>
                <w:sz w:val="24"/>
              </w:rPr>
              <w:t xml:space="preserve"> </w:t>
            </w:r>
            <w:proofErr w:type="spellStart"/>
            <w:r w:rsidR="00E9489B">
              <w:rPr>
                <w:spacing w:val="-2"/>
                <w:sz w:val="24"/>
              </w:rPr>
              <w:t>профориентационной</w:t>
            </w:r>
            <w:proofErr w:type="spellEnd"/>
            <w:r w:rsidR="00E9489B">
              <w:rPr>
                <w:spacing w:val="-2"/>
                <w:sz w:val="24"/>
              </w:rPr>
              <w:t xml:space="preserve"> работе</w:t>
            </w:r>
          </w:p>
        </w:tc>
        <w:tc>
          <w:tcPr>
            <w:tcW w:w="2154" w:type="dxa"/>
            <w:tcBorders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270" w:line="259" w:lineRule="auto"/>
              <w:ind w:left="149" w:right="855"/>
              <w:rPr>
                <w:sz w:val="24"/>
              </w:rPr>
            </w:pPr>
            <w:r>
              <w:rPr>
                <w:sz w:val="24"/>
              </w:rPr>
              <w:t>Педагоги-</w:t>
            </w:r>
            <w:r>
              <w:rPr>
                <w:spacing w:val="-2"/>
                <w:sz w:val="24"/>
              </w:rPr>
              <w:t>навигаторы</w:t>
            </w:r>
          </w:p>
        </w:tc>
      </w:tr>
      <w:tr w:rsidR="00E6129E" w:rsidTr="004A4E25">
        <w:trPr>
          <w:trHeight w:val="1407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3664" w:type="dxa"/>
          </w:tcPr>
          <w:p w:rsidR="00E6129E" w:rsidRDefault="00DD6FC7" w:rsidP="00CE4FCA">
            <w:pPr>
              <w:pStyle w:val="TableParagraph"/>
              <w:spacing w:before="1"/>
              <w:ind w:left="142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</w:t>
            </w:r>
          </w:p>
          <w:p w:rsidR="00E6129E" w:rsidRDefault="00DD6FC7" w:rsidP="00CE4FCA">
            <w:pPr>
              <w:pStyle w:val="TableParagraph"/>
              <w:spacing w:before="19"/>
              <w:ind w:left="142"/>
              <w:rPr>
                <w:sz w:val="24"/>
              </w:rPr>
            </w:pPr>
            <w:r>
              <w:rPr>
                <w:sz w:val="24"/>
              </w:rPr>
              <w:t>«Профессия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будущего»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line="275" w:lineRule="exact"/>
              <w:ind w:left="31"/>
              <w:jc w:val="both"/>
              <w:rPr>
                <w:sz w:val="24"/>
              </w:rPr>
            </w:pPr>
            <w:r>
              <w:rPr>
                <w:sz w:val="24"/>
              </w:rPr>
              <w:t>01-30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апреля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before="1" w:line="256" w:lineRule="auto"/>
              <w:ind w:left="134" w:right="182"/>
              <w:rPr>
                <w:sz w:val="24"/>
              </w:rPr>
            </w:pPr>
            <w:proofErr w:type="gramStart"/>
            <w:r>
              <w:rPr>
                <w:sz w:val="24"/>
              </w:rPr>
              <w:t>Аналитически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й</w:t>
            </w:r>
            <w:proofErr w:type="gramEnd"/>
            <w:r>
              <w:rPr>
                <w:sz w:val="24"/>
              </w:rPr>
              <w:t xml:space="preserve"> отчет за год</w:t>
            </w:r>
          </w:p>
        </w:tc>
        <w:tc>
          <w:tcPr>
            <w:tcW w:w="2154" w:type="dxa"/>
            <w:tcBorders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1" w:line="256" w:lineRule="auto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E6129E" w:rsidTr="004A4E25">
        <w:trPr>
          <w:trHeight w:val="1674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3664" w:type="dxa"/>
          </w:tcPr>
          <w:p w:rsidR="00E6129E" w:rsidRDefault="00DD6FC7" w:rsidP="00CE4FCA">
            <w:pPr>
              <w:pStyle w:val="TableParagraph"/>
              <w:spacing w:before="2" w:line="256" w:lineRule="auto"/>
              <w:ind w:left="14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Научно-исследовательская </w:t>
            </w:r>
            <w:r>
              <w:rPr>
                <w:sz w:val="24"/>
              </w:rPr>
              <w:t>конференция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«Шаг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будущее»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line="275" w:lineRule="exact"/>
              <w:ind w:left="3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line="275" w:lineRule="exact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2154" w:type="dxa"/>
            <w:tcBorders>
              <w:bottom w:val="single" w:sz="4" w:space="0" w:color="000000"/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2" w:line="259" w:lineRule="auto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руководители, Руководители проектов</w:t>
            </w:r>
          </w:p>
        </w:tc>
      </w:tr>
      <w:tr w:rsidR="00E6129E" w:rsidTr="004A4E25">
        <w:trPr>
          <w:trHeight w:val="1611"/>
        </w:trPr>
        <w:tc>
          <w:tcPr>
            <w:tcW w:w="713" w:type="dxa"/>
            <w:gridSpan w:val="2"/>
          </w:tcPr>
          <w:p w:rsidR="00E6129E" w:rsidRDefault="004A4E25">
            <w:pPr>
              <w:pStyle w:val="TableParagraph"/>
              <w:spacing w:before="3"/>
              <w:ind w:left="4"/>
              <w:rPr>
                <w:sz w:val="24"/>
              </w:rPr>
            </w:pPr>
            <w:r>
              <w:rPr>
                <w:spacing w:val="-5"/>
                <w:sz w:val="24"/>
              </w:rPr>
              <w:t>5</w:t>
            </w:r>
          </w:p>
        </w:tc>
        <w:tc>
          <w:tcPr>
            <w:tcW w:w="3664" w:type="dxa"/>
          </w:tcPr>
          <w:p w:rsidR="00E6129E" w:rsidRDefault="00DD6FC7" w:rsidP="00CE4FCA">
            <w:pPr>
              <w:pStyle w:val="TableParagraph"/>
              <w:spacing w:before="3"/>
              <w:ind w:left="142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мероприятиях</w:t>
            </w:r>
          </w:p>
          <w:p w:rsidR="00E6129E" w:rsidRDefault="00DD6FC7" w:rsidP="00CE4FCA">
            <w:pPr>
              <w:pStyle w:val="TableParagraph"/>
              <w:spacing w:before="20"/>
              <w:ind w:left="142"/>
              <w:rPr>
                <w:sz w:val="24"/>
              </w:rPr>
            </w:pPr>
            <w:r>
              <w:rPr>
                <w:sz w:val="24"/>
              </w:rPr>
              <w:t>«Финансовая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грамотность»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tabs>
                <w:tab w:val="left" w:pos="1449"/>
                <w:tab w:val="left" w:pos="1591"/>
              </w:tabs>
              <w:spacing w:before="3" w:line="256" w:lineRule="auto"/>
              <w:ind w:left="31" w:right="149"/>
              <w:jc w:val="bot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before="3" w:line="256" w:lineRule="auto"/>
              <w:ind w:left="134" w:right="182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года Отчет об </w:t>
            </w:r>
            <w:r>
              <w:rPr>
                <w:spacing w:val="-2"/>
                <w:sz w:val="24"/>
              </w:rPr>
              <w:t>участии</w:t>
            </w:r>
          </w:p>
        </w:tc>
        <w:tc>
          <w:tcPr>
            <w:tcW w:w="2154" w:type="dxa"/>
            <w:tcBorders>
              <w:top w:val="single" w:sz="4" w:space="0" w:color="000000"/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1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Руководители</w:t>
            </w:r>
          </w:p>
        </w:tc>
      </w:tr>
      <w:tr w:rsidR="00E6129E" w:rsidTr="004A4E25">
        <w:trPr>
          <w:trHeight w:val="1951"/>
        </w:trPr>
        <w:tc>
          <w:tcPr>
            <w:tcW w:w="713" w:type="dxa"/>
            <w:gridSpan w:val="2"/>
          </w:tcPr>
          <w:p w:rsidR="00E6129E" w:rsidRDefault="00DD6FC7">
            <w:pPr>
              <w:pStyle w:val="TableParagraph"/>
              <w:spacing w:line="276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3664" w:type="dxa"/>
          </w:tcPr>
          <w:p w:rsidR="00E6129E" w:rsidRDefault="00DD6FC7" w:rsidP="00CE4FCA">
            <w:pPr>
              <w:pStyle w:val="TableParagraph"/>
              <w:spacing w:before="2"/>
              <w:ind w:left="142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консультаций</w:t>
            </w:r>
          </w:p>
          <w:p w:rsidR="00E6129E" w:rsidRDefault="00DD6FC7" w:rsidP="00CE4FCA">
            <w:pPr>
              <w:pStyle w:val="TableParagraph"/>
              <w:spacing w:before="21" w:line="259" w:lineRule="auto"/>
              <w:ind w:left="142"/>
              <w:rPr>
                <w:sz w:val="24"/>
              </w:rPr>
            </w:pPr>
            <w:r>
              <w:rPr>
                <w:sz w:val="24"/>
              </w:rPr>
              <w:t>родителей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вопросам </w:t>
            </w:r>
            <w:proofErr w:type="gramStart"/>
            <w:r>
              <w:rPr>
                <w:spacing w:val="-2"/>
                <w:sz w:val="24"/>
              </w:rPr>
              <w:t>профессионального</w:t>
            </w:r>
            <w:proofErr w:type="gramEnd"/>
          </w:p>
          <w:p w:rsidR="00E6129E" w:rsidRDefault="00DD6FC7" w:rsidP="00CE4FCA">
            <w:pPr>
              <w:pStyle w:val="TableParagraph"/>
              <w:spacing w:line="259" w:lineRule="auto"/>
              <w:ind w:left="142"/>
              <w:rPr>
                <w:sz w:val="24"/>
              </w:rPr>
            </w:pPr>
            <w:proofErr w:type="gramStart"/>
            <w:r>
              <w:rPr>
                <w:sz w:val="24"/>
              </w:rPr>
              <w:t>самоопределения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0"/>
                <w:sz w:val="24"/>
              </w:rPr>
              <w:t xml:space="preserve"> </w:t>
            </w:r>
            <w:r w:rsidR="00E9489B">
              <w:rPr>
                <w:sz w:val="24"/>
              </w:rPr>
              <w:t>при работе с детьми-</w:t>
            </w:r>
            <w:r>
              <w:rPr>
                <w:sz w:val="24"/>
              </w:rPr>
              <w:t>инвалидами, и</w:t>
            </w:r>
          </w:p>
          <w:p w:rsidR="00E6129E" w:rsidRDefault="00DD6FC7" w:rsidP="00CE4FCA">
            <w:pPr>
              <w:pStyle w:val="TableParagraph"/>
              <w:spacing w:line="275" w:lineRule="exact"/>
              <w:ind w:left="142"/>
              <w:rPr>
                <w:sz w:val="24"/>
              </w:rPr>
            </w:pPr>
            <w:r>
              <w:rPr>
                <w:sz w:val="24"/>
              </w:rPr>
              <w:t>детьми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ОВЗ</w:t>
            </w:r>
          </w:p>
        </w:tc>
        <w:tc>
          <w:tcPr>
            <w:tcW w:w="1598" w:type="dxa"/>
          </w:tcPr>
          <w:p w:rsidR="00E6129E" w:rsidRDefault="00DD6FC7" w:rsidP="004A4E25">
            <w:pPr>
              <w:pStyle w:val="TableParagraph"/>
              <w:spacing w:before="2" w:line="256" w:lineRule="auto"/>
              <w:ind w:left="31" w:right="610"/>
              <w:jc w:val="both"/>
              <w:rPr>
                <w:sz w:val="24"/>
              </w:rPr>
            </w:pPr>
            <w:r>
              <w:rPr>
                <w:sz w:val="24"/>
              </w:rPr>
              <w:t>Октябрь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835" w:type="dxa"/>
          </w:tcPr>
          <w:p w:rsidR="00E6129E" w:rsidRDefault="00DD6FC7" w:rsidP="00CE4FCA">
            <w:pPr>
              <w:pStyle w:val="TableParagraph"/>
              <w:spacing w:before="2" w:line="256" w:lineRule="auto"/>
              <w:ind w:left="13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Аналитический </w:t>
            </w:r>
            <w:r>
              <w:rPr>
                <w:sz w:val="24"/>
              </w:rPr>
              <w:t>отчет за год</w:t>
            </w:r>
          </w:p>
        </w:tc>
        <w:tc>
          <w:tcPr>
            <w:tcW w:w="2154" w:type="dxa"/>
            <w:tcBorders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2" w:line="256" w:lineRule="auto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E6129E" w:rsidTr="004A4E25">
        <w:trPr>
          <w:trHeight w:val="1496"/>
        </w:trPr>
        <w:tc>
          <w:tcPr>
            <w:tcW w:w="713" w:type="dxa"/>
            <w:gridSpan w:val="2"/>
            <w:tcBorders>
              <w:bottom w:val="single" w:sz="4" w:space="0" w:color="000000"/>
            </w:tcBorders>
          </w:tcPr>
          <w:p w:rsidR="00E6129E" w:rsidRDefault="00DD6FC7">
            <w:pPr>
              <w:pStyle w:val="TableParagraph"/>
              <w:spacing w:line="275" w:lineRule="exact"/>
              <w:ind w:left="4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3664" w:type="dxa"/>
            <w:tcBorders>
              <w:bottom w:val="single" w:sz="4" w:space="0" w:color="000000"/>
            </w:tcBorders>
          </w:tcPr>
          <w:p w:rsidR="00E6129E" w:rsidRDefault="00DD6FC7" w:rsidP="00CE4FCA">
            <w:pPr>
              <w:pStyle w:val="TableParagraph"/>
              <w:tabs>
                <w:tab w:val="left" w:pos="2182"/>
              </w:tabs>
              <w:spacing w:before="1" w:line="259" w:lineRule="auto"/>
              <w:ind w:left="142" w:right="482"/>
              <w:rPr>
                <w:sz w:val="24"/>
              </w:rPr>
            </w:pPr>
            <w:r>
              <w:rPr>
                <w:spacing w:val="-2"/>
                <w:sz w:val="24"/>
              </w:rPr>
              <w:t>Разработка</w:t>
            </w:r>
            <w:r w:rsidR="00E9489B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программы </w:t>
            </w:r>
            <w:proofErr w:type="gramStart"/>
            <w:r>
              <w:rPr>
                <w:spacing w:val="-2"/>
                <w:sz w:val="24"/>
              </w:rPr>
              <w:t>психолого</w:t>
            </w:r>
            <w:r w:rsidR="00E9489B">
              <w:rPr>
                <w:spacing w:val="-2"/>
                <w:sz w:val="24"/>
              </w:rPr>
              <w:t>-</w:t>
            </w:r>
            <w:r>
              <w:rPr>
                <w:spacing w:val="-2"/>
                <w:sz w:val="24"/>
              </w:rPr>
              <w:t>педагогического</w:t>
            </w:r>
            <w:proofErr w:type="gramEnd"/>
          </w:p>
          <w:p w:rsidR="00E6129E" w:rsidRDefault="00DD6FC7" w:rsidP="00CE4FCA">
            <w:pPr>
              <w:pStyle w:val="TableParagraph"/>
              <w:spacing w:before="2" w:line="259" w:lineRule="auto"/>
              <w:ind w:left="142" w:right="355"/>
              <w:rPr>
                <w:sz w:val="24"/>
              </w:rPr>
            </w:pPr>
            <w:r>
              <w:rPr>
                <w:sz w:val="24"/>
              </w:rPr>
              <w:t>сопровождения,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включая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блок по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адаптации</w:t>
            </w:r>
            <w:r>
              <w:rPr>
                <w:spacing w:val="7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7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на</w:t>
            </w:r>
          </w:p>
          <w:p w:rsidR="00E6129E" w:rsidRDefault="00DD6FC7" w:rsidP="00CE4FCA">
            <w:pPr>
              <w:pStyle w:val="TableParagraph"/>
              <w:spacing w:line="275" w:lineRule="exact"/>
              <w:ind w:left="142"/>
              <w:rPr>
                <w:sz w:val="24"/>
              </w:rPr>
            </w:pPr>
            <w:r>
              <w:rPr>
                <w:sz w:val="24"/>
              </w:rPr>
              <w:t>старшей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ступени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1598" w:type="dxa"/>
            <w:tcBorders>
              <w:bottom w:val="single" w:sz="4" w:space="0" w:color="000000"/>
            </w:tcBorders>
          </w:tcPr>
          <w:p w:rsidR="00E6129E" w:rsidRDefault="00DD6FC7" w:rsidP="004A4E25">
            <w:pPr>
              <w:pStyle w:val="TableParagraph"/>
              <w:spacing w:before="1"/>
              <w:ind w:left="0" w:right="218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835" w:type="dxa"/>
            <w:tcBorders>
              <w:bottom w:val="single" w:sz="4" w:space="0" w:color="000000"/>
            </w:tcBorders>
          </w:tcPr>
          <w:p w:rsidR="00E6129E" w:rsidRDefault="006E4101" w:rsidP="006E4101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</w:t>
            </w:r>
            <w:r w:rsidR="00DD6FC7">
              <w:rPr>
                <w:spacing w:val="-2"/>
                <w:sz w:val="24"/>
              </w:rPr>
              <w:t>Программа</w:t>
            </w:r>
          </w:p>
        </w:tc>
        <w:tc>
          <w:tcPr>
            <w:tcW w:w="2154" w:type="dxa"/>
            <w:tcBorders>
              <w:bottom w:val="single" w:sz="4" w:space="0" w:color="000000"/>
              <w:right w:val="single" w:sz="4" w:space="0" w:color="000000"/>
            </w:tcBorders>
          </w:tcPr>
          <w:p w:rsidR="00E6129E" w:rsidRDefault="00DD6FC7" w:rsidP="00CE4FCA">
            <w:pPr>
              <w:pStyle w:val="TableParagraph"/>
              <w:spacing w:before="1"/>
              <w:ind w:left="149"/>
              <w:rPr>
                <w:sz w:val="24"/>
              </w:rPr>
            </w:pPr>
            <w:r>
              <w:rPr>
                <w:spacing w:val="-2"/>
                <w:sz w:val="24"/>
              </w:rPr>
              <w:t>Педагог-психолог</w:t>
            </w:r>
          </w:p>
        </w:tc>
      </w:tr>
      <w:tr w:rsidR="00E6129E" w:rsidTr="004A4E25">
        <w:trPr>
          <w:trHeight w:val="1052"/>
        </w:trPr>
        <w:tc>
          <w:tcPr>
            <w:tcW w:w="685" w:type="dxa"/>
            <w:tcBorders>
              <w:top w:val="single" w:sz="4" w:space="0" w:color="000000"/>
            </w:tcBorders>
          </w:tcPr>
          <w:p w:rsidR="00E6129E" w:rsidRDefault="00DD6FC7">
            <w:pPr>
              <w:pStyle w:val="TableParagraph"/>
              <w:spacing w:line="268" w:lineRule="exact"/>
              <w:ind w:left="-15"/>
              <w:rPr>
                <w:sz w:val="24"/>
              </w:rPr>
            </w:pPr>
            <w:r>
              <w:rPr>
                <w:spacing w:val="-10"/>
                <w:sz w:val="24"/>
              </w:rPr>
              <w:lastRenderedPageBreak/>
              <w:t>8</w:t>
            </w:r>
          </w:p>
        </w:tc>
        <w:tc>
          <w:tcPr>
            <w:tcW w:w="3692" w:type="dxa"/>
            <w:gridSpan w:val="2"/>
            <w:tcBorders>
              <w:top w:val="single" w:sz="4" w:space="0" w:color="000000"/>
            </w:tcBorders>
          </w:tcPr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организации профильного обучения и</w:t>
            </w:r>
          </w:p>
          <w:p w:rsidR="00E6129E" w:rsidRDefault="00DD6FC7" w:rsidP="00CE4FCA">
            <w:pPr>
              <w:pStyle w:val="TableParagraph"/>
              <w:spacing w:line="273" w:lineRule="exact"/>
              <w:ind w:left="171"/>
              <w:rPr>
                <w:sz w:val="24"/>
              </w:rPr>
            </w:pPr>
            <w:proofErr w:type="spellStart"/>
            <w:r>
              <w:rPr>
                <w:sz w:val="24"/>
              </w:rPr>
              <w:t>предпрофильной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подготовки</w:t>
            </w:r>
          </w:p>
        </w:tc>
        <w:tc>
          <w:tcPr>
            <w:tcW w:w="1598" w:type="dxa"/>
            <w:tcBorders>
              <w:top w:val="single" w:sz="4" w:space="0" w:color="000000"/>
            </w:tcBorders>
          </w:tcPr>
          <w:p w:rsidR="00E6129E" w:rsidRDefault="00DD6FC7">
            <w:pPr>
              <w:pStyle w:val="TableParagraph"/>
              <w:spacing w:line="268" w:lineRule="exact"/>
              <w:ind w:left="61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835" w:type="dxa"/>
            <w:tcBorders>
              <w:top w:val="single" w:sz="4" w:space="0" w:color="000000"/>
            </w:tcBorders>
          </w:tcPr>
          <w:p w:rsidR="00E6129E" w:rsidRDefault="00DD6FC7">
            <w:pPr>
              <w:pStyle w:val="TableParagraph"/>
              <w:spacing w:line="268" w:lineRule="exact"/>
              <w:ind w:left="30"/>
              <w:rPr>
                <w:sz w:val="24"/>
              </w:rPr>
            </w:pPr>
            <w:r>
              <w:rPr>
                <w:spacing w:val="-2"/>
                <w:sz w:val="24"/>
              </w:rPr>
              <w:t>Программа</w:t>
            </w:r>
          </w:p>
        </w:tc>
        <w:tc>
          <w:tcPr>
            <w:tcW w:w="2154" w:type="dxa"/>
            <w:tcBorders>
              <w:top w:val="single" w:sz="4" w:space="0" w:color="000000"/>
              <w:right w:val="single" w:sz="4" w:space="0" w:color="000000"/>
            </w:tcBorders>
          </w:tcPr>
          <w:p w:rsidR="00E6129E" w:rsidRDefault="00DD6FC7">
            <w:pPr>
              <w:pStyle w:val="TableParagraph"/>
              <w:spacing w:line="398" w:lineRule="auto"/>
              <w:ind w:left="18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Руководители проектов</w:t>
            </w:r>
          </w:p>
        </w:tc>
      </w:tr>
    </w:tbl>
    <w:p w:rsidR="00E6129E" w:rsidRDefault="00E6129E">
      <w:pPr>
        <w:pStyle w:val="TableParagraph"/>
        <w:spacing w:line="398" w:lineRule="auto"/>
        <w:rPr>
          <w:sz w:val="24"/>
        </w:rPr>
        <w:sectPr w:rsidR="00E6129E">
          <w:type w:val="continuous"/>
          <w:pgSz w:w="11910" w:h="16840"/>
          <w:pgMar w:top="680" w:right="566" w:bottom="280" w:left="992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3723"/>
        <w:gridCol w:w="1593"/>
        <w:gridCol w:w="1849"/>
        <w:gridCol w:w="2134"/>
      </w:tblGrid>
      <w:tr w:rsidR="00E6129E" w:rsidTr="004A4E25">
        <w:trPr>
          <w:trHeight w:val="1055"/>
        </w:trPr>
        <w:tc>
          <w:tcPr>
            <w:tcW w:w="712" w:type="dxa"/>
          </w:tcPr>
          <w:p w:rsidR="00E6129E" w:rsidRDefault="004A4E25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9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  <w:r>
              <w:rPr>
                <w:spacing w:val="-15"/>
                <w:sz w:val="24"/>
              </w:rPr>
              <w:t xml:space="preserve"> </w:t>
            </w:r>
            <w:r w:rsidR="00E9489B">
              <w:rPr>
                <w:sz w:val="24"/>
              </w:rPr>
              <w:t>по п</w:t>
            </w:r>
            <w:r>
              <w:rPr>
                <w:sz w:val="24"/>
              </w:rPr>
              <w:t>редметам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 учетом профориентации,</w:t>
            </w:r>
          </w:p>
          <w:p w:rsidR="00E6129E" w:rsidRDefault="00DD6FC7" w:rsidP="00CE4FCA">
            <w:pPr>
              <w:pStyle w:val="TableParagraph"/>
              <w:spacing w:line="273" w:lineRule="exact"/>
              <w:ind w:left="171"/>
              <w:rPr>
                <w:sz w:val="24"/>
              </w:rPr>
            </w:pPr>
            <w:r>
              <w:rPr>
                <w:sz w:val="24"/>
              </w:rPr>
              <w:t>информации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профессиях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E612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2"/>
                <w:sz w:val="24"/>
              </w:rPr>
              <w:t>навигатор</w:t>
            </w:r>
          </w:p>
        </w:tc>
      </w:tr>
      <w:tr w:rsidR="00E6129E" w:rsidTr="004A4E25">
        <w:trPr>
          <w:trHeight w:val="2363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3723" w:type="dxa"/>
          </w:tcPr>
          <w:p w:rsidR="00E9489B" w:rsidRDefault="00DD6FC7" w:rsidP="00CE4FCA">
            <w:pPr>
              <w:pStyle w:val="TableParagraph"/>
              <w:tabs>
                <w:tab w:val="left" w:pos="2321"/>
                <w:tab w:val="left" w:pos="2536"/>
              </w:tabs>
              <w:spacing w:line="259" w:lineRule="auto"/>
              <w:ind w:left="17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Мониторинги</w:t>
            </w:r>
            <w:r>
              <w:rPr>
                <w:sz w:val="24"/>
              </w:rPr>
              <w:tab/>
            </w:r>
          </w:p>
          <w:p w:rsidR="00E6129E" w:rsidRDefault="00DD6FC7" w:rsidP="00CE4FCA">
            <w:pPr>
              <w:pStyle w:val="TableParagraph"/>
              <w:tabs>
                <w:tab w:val="left" w:pos="2321"/>
                <w:tab w:val="left" w:pos="2536"/>
              </w:tabs>
              <w:spacing w:line="259" w:lineRule="auto"/>
              <w:ind w:left="17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Участие </w:t>
            </w:r>
            <w:r>
              <w:rPr>
                <w:sz w:val="24"/>
              </w:rPr>
              <w:t xml:space="preserve">обучающихся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z w:val="24"/>
              </w:rPr>
              <w:t xml:space="preserve"> открытых онлайн-уроках,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реализуемых с учетом опыта цикла </w:t>
            </w:r>
            <w:r>
              <w:rPr>
                <w:spacing w:val="-2"/>
                <w:sz w:val="24"/>
              </w:rPr>
              <w:t>открытых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уроков</w:t>
            </w:r>
          </w:p>
          <w:p w:rsidR="00E6129E" w:rsidRDefault="00DD6FC7" w:rsidP="00CE4FCA">
            <w:pPr>
              <w:pStyle w:val="TableParagraph"/>
              <w:tabs>
                <w:tab w:val="left" w:pos="2055"/>
              </w:tabs>
              <w:spacing w:line="259" w:lineRule="auto"/>
              <w:ind w:left="171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Проектория</w:t>
            </w:r>
            <w:proofErr w:type="spellEnd"/>
            <w:r>
              <w:rPr>
                <w:sz w:val="24"/>
              </w:rPr>
              <w:t xml:space="preserve">», «Билет в </w:t>
            </w:r>
            <w:r>
              <w:rPr>
                <w:spacing w:val="-2"/>
                <w:sz w:val="24"/>
              </w:rPr>
              <w:t>будущее»</w:t>
            </w:r>
            <w:r w:rsidR="00CE4FCA">
              <w:rPr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повышения</w:t>
            </w:r>
          </w:p>
          <w:p w:rsidR="00E6129E" w:rsidRDefault="00DD6FC7" w:rsidP="00CE4FCA">
            <w:pPr>
              <w:pStyle w:val="TableParagraph"/>
              <w:spacing w:line="275" w:lineRule="exact"/>
              <w:ind w:left="171"/>
              <w:jc w:val="both"/>
              <w:rPr>
                <w:sz w:val="24"/>
              </w:rPr>
            </w:pPr>
            <w:r>
              <w:rPr>
                <w:sz w:val="24"/>
              </w:rPr>
              <w:t>осознанности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выбора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70" w:lineRule="exact"/>
              <w:ind w:left="2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E6129E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59" w:lineRule="auto"/>
              <w:ind w:left="111" w:right="764"/>
              <w:jc w:val="both"/>
              <w:rPr>
                <w:sz w:val="24"/>
              </w:rPr>
            </w:pPr>
            <w:r>
              <w:rPr>
                <w:sz w:val="24"/>
              </w:rPr>
              <w:t>Педагоги-</w:t>
            </w:r>
            <w:r>
              <w:rPr>
                <w:spacing w:val="-2"/>
                <w:sz w:val="24"/>
              </w:rPr>
              <w:t>навигаторы</w:t>
            </w:r>
          </w:p>
        </w:tc>
      </w:tr>
      <w:tr w:rsidR="00E6129E" w:rsidTr="004A4E25">
        <w:trPr>
          <w:trHeight w:val="1085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6" w:lineRule="auto"/>
              <w:ind w:left="171"/>
              <w:rPr>
                <w:sz w:val="24"/>
              </w:rPr>
            </w:pPr>
            <w:r>
              <w:rPr>
                <w:sz w:val="24"/>
              </w:rPr>
              <w:t>Мониторинговая деятельность по реализации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квартал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59" w:lineRule="auto"/>
              <w:ind w:right="99"/>
              <w:rPr>
                <w:sz w:val="24"/>
              </w:rPr>
            </w:pPr>
            <w:r>
              <w:rPr>
                <w:sz w:val="24"/>
              </w:rPr>
              <w:t>Апрель,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июль, </w:t>
            </w:r>
            <w:r>
              <w:rPr>
                <w:spacing w:val="-2"/>
                <w:sz w:val="24"/>
              </w:rPr>
              <w:t>октябрь,</w:t>
            </w:r>
          </w:p>
          <w:p w:rsidR="00E6129E" w:rsidRDefault="00DD6FC7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Приказ,</w:t>
            </w:r>
          </w:p>
          <w:p w:rsidR="00E6129E" w:rsidRDefault="00DD6FC7">
            <w:pPr>
              <w:pStyle w:val="TableParagraph"/>
              <w:spacing w:before="19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информация,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70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Педагог-</w:t>
            </w:r>
          </w:p>
          <w:p w:rsidR="00E6129E" w:rsidRDefault="00DD6FC7" w:rsidP="004A4E25">
            <w:pPr>
              <w:pStyle w:val="TableParagraph"/>
              <w:spacing w:before="19"/>
              <w:ind w:left="11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организатор</w:t>
            </w:r>
          </w:p>
        </w:tc>
      </w:tr>
      <w:tr w:rsidR="00E6129E" w:rsidTr="004A4E25">
        <w:trPr>
          <w:trHeight w:val="840"/>
        </w:trPr>
        <w:tc>
          <w:tcPr>
            <w:tcW w:w="712" w:type="dxa"/>
          </w:tcPr>
          <w:p w:rsidR="00E6129E" w:rsidRDefault="004A4E25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6" w:lineRule="auto"/>
              <w:ind w:left="171"/>
              <w:rPr>
                <w:sz w:val="24"/>
              </w:rPr>
            </w:pPr>
            <w:r>
              <w:rPr>
                <w:sz w:val="24"/>
              </w:rPr>
              <w:t>.Организация информационного освещения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СМИ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ИМЦ</w:t>
            </w:r>
          </w:p>
        </w:tc>
      </w:tr>
      <w:tr w:rsidR="00E6129E" w:rsidTr="004A4E25">
        <w:trPr>
          <w:trHeight w:val="1045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6" w:lineRule="auto"/>
              <w:ind w:left="171"/>
              <w:rPr>
                <w:sz w:val="24"/>
              </w:rPr>
            </w:pPr>
            <w:proofErr w:type="gramStart"/>
            <w:r>
              <w:rPr>
                <w:sz w:val="24"/>
              </w:rPr>
              <w:t>Родительские собрания и родительские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лектории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вопросам </w:t>
            </w:r>
            <w:r>
              <w:rPr>
                <w:spacing w:val="-2"/>
                <w:sz w:val="24"/>
              </w:rPr>
              <w:t>профессионального</w:t>
            </w:r>
            <w:proofErr w:type="gramEnd"/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56" w:lineRule="auto"/>
              <w:rPr>
                <w:sz w:val="24"/>
              </w:rPr>
            </w:pPr>
            <w:r>
              <w:rPr>
                <w:spacing w:val="-2"/>
                <w:sz w:val="24"/>
              </w:rPr>
              <w:t>Письмо, информация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56" w:lineRule="auto"/>
              <w:ind w:left="11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Классные руководители</w:t>
            </w:r>
          </w:p>
        </w:tc>
      </w:tr>
      <w:tr w:rsidR="00E6129E" w:rsidTr="004A4E25">
        <w:trPr>
          <w:trHeight w:val="837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6" w:lineRule="auto"/>
              <w:ind w:left="171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внеурочной </w:t>
            </w:r>
            <w:r>
              <w:rPr>
                <w:spacing w:val="-2"/>
                <w:sz w:val="24"/>
              </w:rPr>
              <w:t>деятельности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Педагог-навигатор</w:t>
            </w:r>
          </w:p>
        </w:tc>
      </w:tr>
      <w:tr w:rsidR="00E6129E" w:rsidTr="004A4E25">
        <w:trPr>
          <w:trHeight w:val="1352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самоопределения с вовлечением обучающихся с ОВЗ и детей-</w:t>
            </w:r>
            <w:r>
              <w:rPr>
                <w:spacing w:val="-2"/>
                <w:sz w:val="24"/>
              </w:rPr>
              <w:t>инвалидов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Ежемесячно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Педагог-навигатор</w:t>
            </w:r>
          </w:p>
        </w:tc>
      </w:tr>
      <w:tr w:rsidR="00E6129E" w:rsidTr="004A4E25">
        <w:trPr>
          <w:trHeight w:val="909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70" w:lineRule="exact"/>
              <w:ind w:left="171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СМИ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70" w:lineRule="exact"/>
              <w:ind w:left="2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Статьи,</w:t>
            </w:r>
          </w:p>
          <w:p w:rsidR="00E6129E" w:rsidRDefault="00DD6FC7">
            <w:pPr>
              <w:pStyle w:val="TableParagraph"/>
              <w:spacing w:before="182"/>
              <w:rPr>
                <w:sz w:val="24"/>
              </w:rPr>
            </w:pPr>
            <w:r>
              <w:rPr>
                <w:spacing w:val="-2"/>
                <w:sz w:val="24"/>
              </w:rPr>
              <w:t>репортажи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70" w:lineRule="exact"/>
              <w:ind w:left="111"/>
              <w:jc w:val="both"/>
              <w:rPr>
                <w:sz w:val="24"/>
              </w:rPr>
            </w:pPr>
            <w:r>
              <w:rPr>
                <w:spacing w:val="-5"/>
                <w:sz w:val="24"/>
              </w:rPr>
              <w:t>ИМЦ</w:t>
            </w:r>
          </w:p>
        </w:tc>
      </w:tr>
      <w:tr w:rsidR="00E6129E" w:rsidTr="004A4E25">
        <w:trPr>
          <w:trHeight w:val="1004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6" w:lineRule="auto"/>
              <w:ind w:left="171"/>
              <w:rPr>
                <w:sz w:val="24"/>
              </w:rPr>
            </w:pPr>
            <w:r>
              <w:rPr>
                <w:sz w:val="24"/>
              </w:rPr>
              <w:t>Муниципальный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 xml:space="preserve">«Ученик </w:t>
            </w:r>
            <w:r>
              <w:rPr>
                <w:spacing w:val="-2"/>
                <w:sz w:val="24"/>
              </w:rPr>
              <w:t>года»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итогам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Педаго</w:t>
            </w:r>
            <w:proofErr w:type="gramStart"/>
            <w:r>
              <w:rPr>
                <w:sz w:val="24"/>
              </w:rPr>
              <w:t>г-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навигатор</w:t>
            </w:r>
          </w:p>
        </w:tc>
      </w:tr>
      <w:tr w:rsidR="00E6129E" w:rsidTr="004A4E25">
        <w:trPr>
          <w:trHeight w:val="809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68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Всероссийском конкурсе сочинений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70" w:lineRule="exact"/>
              <w:ind w:left="458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о</w:t>
            </w:r>
          </w:p>
          <w:p w:rsidR="00E6129E" w:rsidRDefault="00DD6FC7">
            <w:pPr>
              <w:pStyle w:val="TableParagraph"/>
              <w:spacing w:before="19"/>
              <w:rPr>
                <w:sz w:val="24"/>
              </w:rPr>
            </w:pPr>
            <w:proofErr w:type="gramStart"/>
            <w:r>
              <w:rPr>
                <w:sz w:val="24"/>
              </w:rPr>
              <w:t>проведении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ВКС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before="215"/>
              <w:ind w:left="111"/>
              <w:rPr>
                <w:sz w:val="24"/>
              </w:rPr>
            </w:pPr>
            <w:r>
              <w:rPr>
                <w:sz w:val="24"/>
              </w:rPr>
              <w:t>Учителя</w:t>
            </w:r>
            <w:r w:rsidR="00E9489B">
              <w:rPr>
                <w:spacing w:val="-2"/>
                <w:sz w:val="24"/>
              </w:rPr>
              <w:t>-</w:t>
            </w:r>
            <w:r w:rsidR="004A4E25">
              <w:rPr>
                <w:sz w:val="24"/>
              </w:rPr>
              <w:t xml:space="preserve">предметники </w:t>
            </w:r>
          </w:p>
        </w:tc>
      </w:tr>
      <w:tr w:rsidR="00E6129E" w:rsidTr="004A4E25">
        <w:trPr>
          <w:trHeight w:val="2524"/>
        </w:trPr>
        <w:tc>
          <w:tcPr>
            <w:tcW w:w="712" w:type="dxa"/>
          </w:tcPr>
          <w:p w:rsidR="00E6129E" w:rsidRDefault="00DD6FC7">
            <w:pPr>
              <w:pStyle w:val="TableParagraph"/>
              <w:spacing w:line="270" w:lineRule="exact"/>
              <w:ind w:left="2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3723" w:type="dxa"/>
          </w:tcPr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открытых онлайн-уроках, реализуемых с учетом опыта цикла открытых</w:t>
            </w:r>
          </w:p>
          <w:p w:rsidR="00E6129E" w:rsidRDefault="00DD6FC7" w:rsidP="00CE4FCA">
            <w:pPr>
              <w:pStyle w:val="TableParagraph"/>
              <w:spacing w:line="259" w:lineRule="auto"/>
              <w:ind w:left="171"/>
              <w:rPr>
                <w:sz w:val="24"/>
              </w:rPr>
            </w:pPr>
            <w:r>
              <w:rPr>
                <w:sz w:val="24"/>
              </w:rPr>
              <w:t>уроков «</w:t>
            </w:r>
            <w:proofErr w:type="spellStart"/>
            <w:r>
              <w:rPr>
                <w:sz w:val="24"/>
              </w:rPr>
              <w:t>Проектория</w:t>
            </w:r>
            <w:proofErr w:type="spellEnd"/>
            <w:r>
              <w:rPr>
                <w:sz w:val="24"/>
              </w:rPr>
              <w:t>», «Уроки настоящего»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иных</w:t>
            </w:r>
            <w:r>
              <w:rPr>
                <w:spacing w:val="-12"/>
                <w:sz w:val="24"/>
              </w:rPr>
              <w:t xml:space="preserve"> </w:t>
            </w:r>
            <w:r w:rsidR="00E9489B">
              <w:rPr>
                <w:sz w:val="24"/>
              </w:rPr>
              <w:t>аналогичных по возможностям,</w:t>
            </w:r>
            <w:r>
              <w:rPr>
                <w:sz w:val="24"/>
              </w:rPr>
              <w:t xml:space="preserve"> функциям</w:t>
            </w:r>
            <w:r w:rsidR="00E9489B">
              <w:rPr>
                <w:sz w:val="24"/>
              </w:rPr>
              <w:t>,</w:t>
            </w:r>
            <w:r>
              <w:rPr>
                <w:sz w:val="24"/>
              </w:rPr>
              <w:t xml:space="preserve"> результатам </w:t>
            </w:r>
            <w:r w:rsidR="00E9489B">
              <w:rPr>
                <w:sz w:val="24"/>
              </w:rPr>
              <w:t xml:space="preserve">участия в </w:t>
            </w:r>
            <w:r>
              <w:rPr>
                <w:sz w:val="24"/>
              </w:rPr>
              <w:t xml:space="preserve">проектах, </w:t>
            </w:r>
            <w:r w:rsidR="00E9489B">
              <w:rPr>
                <w:sz w:val="24"/>
              </w:rPr>
              <w:t>в</w:t>
            </w:r>
            <w:r>
              <w:rPr>
                <w:sz w:val="24"/>
              </w:rPr>
              <w:t xml:space="preserve"> ранней </w:t>
            </w:r>
            <w:r>
              <w:rPr>
                <w:spacing w:val="-2"/>
                <w:sz w:val="24"/>
              </w:rPr>
              <w:t>профориентации</w:t>
            </w:r>
          </w:p>
        </w:tc>
        <w:tc>
          <w:tcPr>
            <w:tcW w:w="1593" w:type="dxa"/>
          </w:tcPr>
          <w:p w:rsidR="00E6129E" w:rsidRDefault="00DD6FC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849" w:type="dxa"/>
          </w:tcPr>
          <w:p w:rsidR="00E6129E" w:rsidRDefault="00DD6FC7">
            <w:pPr>
              <w:pStyle w:val="TableParagraph"/>
              <w:spacing w:line="256" w:lineRule="auto"/>
              <w:ind w:right="856" w:firstLine="60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 </w:t>
            </w:r>
            <w:r>
              <w:rPr>
                <w:spacing w:val="-2"/>
                <w:sz w:val="24"/>
              </w:rPr>
              <w:t>участии</w:t>
            </w:r>
          </w:p>
        </w:tc>
        <w:tc>
          <w:tcPr>
            <w:tcW w:w="2134" w:type="dxa"/>
            <w:tcBorders>
              <w:right w:val="single" w:sz="4" w:space="0" w:color="000000"/>
            </w:tcBorders>
          </w:tcPr>
          <w:p w:rsidR="00E6129E" w:rsidRDefault="00DD6FC7" w:rsidP="004A4E25">
            <w:pPr>
              <w:pStyle w:val="TableParagraph"/>
              <w:spacing w:line="268" w:lineRule="exact"/>
              <w:ind w:left="111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2"/>
                <w:sz w:val="24"/>
              </w:rPr>
              <w:t>навигатор</w:t>
            </w:r>
          </w:p>
        </w:tc>
      </w:tr>
    </w:tbl>
    <w:p w:rsidR="00DD6FC7" w:rsidRDefault="00DD6FC7"/>
    <w:sectPr w:rsidR="00DD6FC7">
      <w:type w:val="continuous"/>
      <w:pgSz w:w="11910" w:h="16840"/>
      <w:pgMar w:top="740" w:right="566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6129E"/>
    <w:rsid w:val="004A4E25"/>
    <w:rsid w:val="006E4101"/>
    <w:rsid w:val="00CE4FCA"/>
    <w:rsid w:val="00DD6FC7"/>
    <w:rsid w:val="00E6129E"/>
    <w:rsid w:val="00E9489B"/>
    <w:rsid w:val="00F5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right="1183"/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"/>
    </w:pPr>
  </w:style>
  <w:style w:type="paragraph" w:styleId="a5">
    <w:name w:val="Balloon Text"/>
    <w:basedOn w:val="a"/>
    <w:link w:val="a6"/>
    <w:uiPriority w:val="99"/>
    <w:semiHidden/>
    <w:unhideWhenUsed/>
    <w:rsid w:val="00E948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489B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right="1183"/>
      <w:jc w:val="center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5"/>
    </w:pPr>
  </w:style>
  <w:style w:type="paragraph" w:styleId="a5">
    <w:name w:val="Balloon Text"/>
    <w:basedOn w:val="a"/>
    <w:link w:val="a6"/>
    <w:uiPriority w:val="99"/>
    <w:semiHidden/>
    <w:unhideWhenUsed/>
    <w:rsid w:val="00E9489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489B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Пользователь Windows</cp:lastModifiedBy>
  <cp:revision>3</cp:revision>
  <dcterms:created xsi:type="dcterms:W3CDTF">2026-07-10T05:54:00Z</dcterms:created>
  <dcterms:modified xsi:type="dcterms:W3CDTF">2026-07-10T06:05:00Z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2024-11-04T00:00:00Z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2026-07-10T00:00:00Z</vt:filetime>
  </property>
  <property fmtid="{D5CDD505-2E9C-101B-9397-08002B2CF9AE}" pid="6" name="Producer">
    <vt:lpwstr>Microsoft® Word 2010</vt:lpwstr>
  </property>
</Properties>
</file>