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29E" w:rsidRDefault="00DD6FC7" w:rsidP="006E4101">
      <w:pPr>
        <w:spacing w:before="68"/>
        <w:ind w:left="7230" w:firstLine="533"/>
      </w:pPr>
      <w:r>
        <w:t>Приложение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spacing w:val="-2"/>
        </w:rPr>
        <w:t>приказу</w:t>
      </w:r>
    </w:p>
    <w:p w:rsidR="006E4101" w:rsidRDefault="006E4101" w:rsidP="006E4101">
      <w:pPr>
        <w:tabs>
          <w:tab w:val="left" w:pos="8885"/>
        </w:tabs>
        <w:spacing w:before="49"/>
        <w:ind w:left="7230" w:firstLine="533"/>
        <w:rPr>
          <w:spacing w:val="-2"/>
        </w:rPr>
      </w:pPr>
      <w:r>
        <w:rPr>
          <w:spacing w:val="-2"/>
        </w:rPr>
        <w:t xml:space="preserve">МКУ «Отдел образования» </w:t>
      </w:r>
    </w:p>
    <w:p w:rsidR="00E6129E" w:rsidRDefault="006E4101" w:rsidP="006E4101">
      <w:pPr>
        <w:tabs>
          <w:tab w:val="left" w:pos="8885"/>
        </w:tabs>
        <w:spacing w:before="49"/>
        <w:ind w:left="7230" w:firstLine="533"/>
      </w:pPr>
      <w:r>
        <w:rPr>
          <w:spacing w:val="-2"/>
        </w:rPr>
        <w:t>МО «Агульский  район»</w:t>
      </w:r>
    </w:p>
    <w:p w:rsidR="00E6129E" w:rsidRDefault="006E4101" w:rsidP="006E4101">
      <w:pPr>
        <w:spacing w:before="31"/>
        <w:ind w:left="7230" w:firstLine="533"/>
      </w:pPr>
      <w:r>
        <w:t xml:space="preserve">№ </w:t>
      </w:r>
      <w:r w:rsidR="001120AA">
        <w:t>74</w:t>
      </w:r>
      <w:r>
        <w:t xml:space="preserve"> </w:t>
      </w:r>
      <w:r w:rsidR="00DD6FC7">
        <w:t xml:space="preserve"> </w:t>
      </w:r>
      <w:r w:rsidR="00DD6FC7">
        <w:rPr>
          <w:spacing w:val="-2"/>
        </w:rPr>
        <w:t>от</w:t>
      </w:r>
      <w:r>
        <w:rPr>
          <w:spacing w:val="-2"/>
        </w:rPr>
        <w:t xml:space="preserve"> </w:t>
      </w:r>
      <w:r w:rsidR="001120AA">
        <w:rPr>
          <w:spacing w:val="-2"/>
        </w:rPr>
        <w:t>20.09.2024</w:t>
      </w:r>
      <w:r>
        <w:rPr>
          <w:spacing w:val="-2"/>
        </w:rPr>
        <w:t xml:space="preserve"> </w:t>
      </w:r>
      <w:r w:rsidR="00DD6FC7">
        <w:rPr>
          <w:spacing w:val="-2"/>
        </w:rPr>
        <w:t>г</w:t>
      </w:r>
      <w:r>
        <w:rPr>
          <w:spacing w:val="-2"/>
        </w:rPr>
        <w:t>.</w:t>
      </w:r>
    </w:p>
    <w:p w:rsidR="00E6129E" w:rsidRDefault="00E6129E">
      <w:pPr>
        <w:spacing w:before="174"/>
      </w:pPr>
    </w:p>
    <w:p w:rsidR="00E6129E" w:rsidRDefault="00DD6FC7">
      <w:pPr>
        <w:pStyle w:val="a3"/>
        <w:ind w:left="779"/>
      </w:pPr>
      <w:r>
        <w:t>План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 w:rsidR="00E6129E" w:rsidRDefault="00DD6FC7">
      <w:pPr>
        <w:pStyle w:val="a3"/>
        <w:spacing w:before="21"/>
        <w:ind w:left="744"/>
      </w:pPr>
      <w:r>
        <w:t>по</w:t>
      </w:r>
      <w:r>
        <w:rPr>
          <w:spacing w:val="-7"/>
        </w:rPr>
        <w:t xml:space="preserve"> </w:t>
      </w:r>
      <w:r>
        <w:t>достижению</w:t>
      </w:r>
      <w:r>
        <w:rPr>
          <w:spacing w:val="-6"/>
        </w:rPr>
        <w:t xml:space="preserve"> </w:t>
      </w:r>
      <w:r>
        <w:t>целевых</w:t>
      </w:r>
      <w:r>
        <w:rPr>
          <w:spacing w:val="-5"/>
        </w:rPr>
        <w:t xml:space="preserve"> </w:t>
      </w:r>
      <w:r>
        <w:t>показателей</w:t>
      </w:r>
      <w:r>
        <w:rPr>
          <w:spacing w:val="-5"/>
        </w:rPr>
        <w:t xml:space="preserve"> </w:t>
      </w:r>
      <w:r>
        <w:t>федерального</w:t>
      </w:r>
      <w:r>
        <w:rPr>
          <w:spacing w:val="-4"/>
        </w:rPr>
        <w:t xml:space="preserve"> </w:t>
      </w:r>
      <w:r>
        <w:rPr>
          <w:spacing w:val="-2"/>
        </w:rPr>
        <w:t>проекта</w:t>
      </w:r>
    </w:p>
    <w:p w:rsidR="00E6129E" w:rsidRDefault="00DD6FC7">
      <w:pPr>
        <w:pStyle w:val="a3"/>
        <w:spacing w:before="24"/>
      </w:pPr>
      <w:r>
        <w:t>«Успех</w:t>
      </w:r>
      <w:r>
        <w:rPr>
          <w:spacing w:val="-4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rPr>
          <w:spacing w:val="-2"/>
        </w:rPr>
        <w:t>ребенка»</w:t>
      </w:r>
    </w:p>
    <w:p w:rsidR="00E6129E" w:rsidRDefault="00E6129E">
      <w:pPr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28"/>
        <w:gridCol w:w="3664"/>
        <w:gridCol w:w="1598"/>
        <w:gridCol w:w="1835"/>
        <w:gridCol w:w="2154"/>
      </w:tblGrid>
      <w:tr w:rsidR="00E6129E" w:rsidTr="004A4E25">
        <w:trPr>
          <w:trHeight w:val="898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before="6" w:line="259" w:lineRule="auto"/>
              <w:ind w:left="4" w:right="3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пп</w:t>
            </w:r>
          </w:p>
        </w:tc>
        <w:tc>
          <w:tcPr>
            <w:tcW w:w="3664" w:type="dxa"/>
          </w:tcPr>
          <w:p w:rsidR="00E6129E" w:rsidRDefault="00E6129E">
            <w:pPr>
              <w:pStyle w:val="TableParagraph"/>
              <w:spacing w:before="27"/>
              <w:ind w:left="0"/>
              <w:rPr>
                <w:b/>
                <w:sz w:val="24"/>
              </w:rPr>
            </w:pPr>
          </w:p>
          <w:p w:rsidR="00E6129E" w:rsidRDefault="00DD6FC7">
            <w:pPr>
              <w:pStyle w:val="TableParagraph"/>
              <w:spacing w:before="1"/>
              <w:ind w:left="48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6" w:line="259" w:lineRule="auto"/>
              <w:ind w:left="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 исполнени</w:t>
            </w:r>
            <w:r>
              <w:rPr>
                <w:b/>
                <w:spacing w:val="-10"/>
                <w:sz w:val="24"/>
              </w:rPr>
              <w:t>я</w:t>
            </w:r>
          </w:p>
        </w:tc>
        <w:tc>
          <w:tcPr>
            <w:tcW w:w="1835" w:type="dxa"/>
          </w:tcPr>
          <w:p w:rsidR="00E6129E" w:rsidRPr="004A4E25" w:rsidRDefault="004A4E25">
            <w:pPr>
              <w:pStyle w:val="TableParagraph"/>
              <w:ind w:left="19"/>
              <w:rPr>
                <w:b/>
                <w:sz w:val="24"/>
                <w:szCs w:val="24"/>
              </w:rPr>
            </w:pPr>
            <w:r w:rsidRPr="004A4E25">
              <w:rPr>
                <w:b/>
                <w:sz w:val="24"/>
                <w:szCs w:val="24"/>
              </w:rPr>
              <w:t>Отчетная документация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E6129E">
            <w:pPr>
              <w:pStyle w:val="TableParagraph"/>
              <w:spacing w:before="27"/>
              <w:ind w:left="0"/>
              <w:rPr>
                <w:b/>
                <w:sz w:val="24"/>
              </w:rPr>
            </w:pPr>
          </w:p>
          <w:p w:rsidR="00E6129E" w:rsidRDefault="00DD6FC7">
            <w:pPr>
              <w:pStyle w:val="TableParagraph"/>
              <w:spacing w:before="1"/>
              <w:ind w:left="2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E6129E" w:rsidTr="004A4E25">
        <w:trPr>
          <w:trHeight w:val="1302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64" w:type="dxa"/>
          </w:tcPr>
          <w:p w:rsidR="00E6129E" w:rsidRDefault="00E9489B" w:rsidP="00CE4FCA">
            <w:pPr>
              <w:pStyle w:val="TableParagraph"/>
              <w:spacing w:line="271" w:lineRule="auto"/>
              <w:ind w:left="14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D6FC7">
              <w:rPr>
                <w:sz w:val="24"/>
              </w:rPr>
              <w:t>Включение в план работы классных руководителей тем классных</w:t>
            </w:r>
          </w:p>
          <w:p w:rsidR="00E6129E" w:rsidRDefault="00DD6FC7" w:rsidP="00CE4FCA">
            <w:pPr>
              <w:pStyle w:val="TableParagraph"/>
              <w:spacing w:before="65" w:line="290" w:lineRule="atLeast"/>
              <w:ind w:left="142" w:right="965"/>
              <w:rPr>
                <w:sz w:val="24"/>
              </w:rPr>
            </w:pPr>
            <w:r>
              <w:rPr>
                <w:sz w:val="24"/>
              </w:rPr>
              <w:t>часов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профориентационной </w:t>
            </w:r>
            <w:r>
              <w:rPr>
                <w:spacing w:val="-2"/>
                <w:sz w:val="24"/>
              </w:rPr>
              <w:t>направленности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1"/>
              <w:ind w:left="31" w:right="30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1" w:line="259" w:lineRule="auto"/>
              <w:ind w:left="134" w:right="223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работы </w:t>
            </w:r>
            <w:r w:rsidR="00E9489B">
              <w:rPr>
                <w:spacing w:val="-2"/>
                <w:sz w:val="24"/>
              </w:rPr>
              <w:t>классных</w:t>
            </w:r>
          </w:p>
          <w:p w:rsidR="00E6129E" w:rsidRDefault="00DD6FC7" w:rsidP="00CE4FCA">
            <w:pPr>
              <w:pStyle w:val="TableParagraph"/>
              <w:spacing w:line="276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руководителей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 w:line="259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138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1"/>
              <w:ind w:left="14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проекта</w:t>
            </w:r>
          </w:p>
          <w:p w:rsidR="00E6129E" w:rsidRDefault="00DD6FC7" w:rsidP="00CE4FCA">
            <w:pPr>
              <w:pStyle w:val="TableParagraph"/>
              <w:spacing w:before="22" w:line="259" w:lineRule="auto"/>
              <w:ind w:left="142" w:right="850"/>
              <w:rPr>
                <w:sz w:val="24"/>
              </w:rPr>
            </w:pPr>
            <w:r>
              <w:rPr>
                <w:sz w:val="24"/>
              </w:rPr>
              <w:t>«Билет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будущее», онлайн-</w:t>
            </w:r>
            <w:r>
              <w:rPr>
                <w:sz w:val="24"/>
              </w:rPr>
              <w:t>уроки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1"/>
              <w:ind w:left="31" w:right="288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течение</w:t>
            </w:r>
            <w:r w:rsidR="00CE4FCA">
              <w:rPr>
                <w:spacing w:val="-2"/>
                <w:sz w:val="24"/>
              </w:rPr>
              <w:t xml:space="preserve"> года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270" w:line="259" w:lineRule="auto"/>
              <w:ind w:left="134" w:right="100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="00E9489B">
              <w:rPr>
                <w:spacing w:val="-2"/>
                <w:sz w:val="24"/>
              </w:rPr>
              <w:t>профориентационной работе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70" w:line="259" w:lineRule="auto"/>
              <w:ind w:left="149" w:right="855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>навигаторы</w:t>
            </w:r>
          </w:p>
        </w:tc>
      </w:tr>
      <w:tr w:rsidR="00E6129E" w:rsidTr="004A4E25">
        <w:trPr>
          <w:trHeight w:val="1407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1"/>
              <w:ind w:left="142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</w:t>
            </w:r>
          </w:p>
          <w:p w:rsidR="00E6129E" w:rsidRDefault="00DD6FC7" w:rsidP="00CE4FCA">
            <w:pPr>
              <w:pStyle w:val="TableParagraph"/>
              <w:spacing w:before="19"/>
              <w:ind w:left="142"/>
              <w:rPr>
                <w:sz w:val="24"/>
              </w:rPr>
            </w:pPr>
            <w:r>
              <w:rPr>
                <w:sz w:val="24"/>
              </w:rPr>
              <w:t>«Профессия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будущего»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line="275" w:lineRule="exact"/>
              <w:ind w:left="31"/>
              <w:jc w:val="both"/>
              <w:rPr>
                <w:sz w:val="24"/>
              </w:rPr>
            </w:pPr>
            <w:r>
              <w:rPr>
                <w:sz w:val="24"/>
              </w:rPr>
              <w:t>01-30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1" w:line="256" w:lineRule="auto"/>
              <w:ind w:left="134" w:right="182"/>
              <w:rPr>
                <w:sz w:val="24"/>
              </w:rPr>
            </w:pPr>
            <w:r>
              <w:rPr>
                <w:sz w:val="24"/>
              </w:rPr>
              <w:t>Аналитически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й отчет за год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 w:line="256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674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2" w:line="256" w:lineRule="auto"/>
              <w:ind w:left="14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Научно-исследовательская </w:t>
            </w:r>
            <w:r>
              <w:rPr>
                <w:sz w:val="24"/>
              </w:rPr>
              <w:t>конференция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«Шаг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line="275" w:lineRule="exact"/>
              <w:ind w:left="3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line="275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" w:line="259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Руководители проектов</w:t>
            </w:r>
          </w:p>
        </w:tc>
      </w:tr>
      <w:tr w:rsidR="00E6129E" w:rsidTr="004A4E25">
        <w:trPr>
          <w:trHeight w:val="1611"/>
        </w:trPr>
        <w:tc>
          <w:tcPr>
            <w:tcW w:w="713" w:type="dxa"/>
            <w:gridSpan w:val="2"/>
          </w:tcPr>
          <w:p w:rsidR="00E6129E" w:rsidRDefault="004A4E25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3"/>
              <w:ind w:left="14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мероприятиях</w:t>
            </w:r>
          </w:p>
          <w:p w:rsidR="00E6129E" w:rsidRDefault="00DD6FC7" w:rsidP="00CE4FCA">
            <w:pPr>
              <w:pStyle w:val="TableParagraph"/>
              <w:spacing w:before="20"/>
              <w:ind w:left="142"/>
              <w:rPr>
                <w:sz w:val="24"/>
              </w:rPr>
            </w:pPr>
            <w:r>
              <w:rPr>
                <w:sz w:val="24"/>
              </w:rPr>
              <w:t>«Финансовая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tabs>
                <w:tab w:val="left" w:pos="1449"/>
                <w:tab w:val="left" w:pos="1591"/>
              </w:tabs>
              <w:spacing w:before="3" w:line="256" w:lineRule="auto"/>
              <w:ind w:left="31" w:right="149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3" w:line="256" w:lineRule="auto"/>
              <w:ind w:left="134" w:right="18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года Отчет об </w:t>
            </w:r>
            <w:r>
              <w:rPr>
                <w:spacing w:val="-2"/>
                <w:sz w:val="24"/>
              </w:rPr>
              <w:t>участии</w:t>
            </w:r>
          </w:p>
        </w:tc>
        <w:tc>
          <w:tcPr>
            <w:tcW w:w="2154" w:type="dxa"/>
            <w:tcBorders>
              <w:top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</w:tr>
      <w:tr w:rsidR="00E6129E" w:rsidTr="004A4E25">
        <w:trPr>
          <w:trHeight w:val="1951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2"/>
              <w:ind w:left="142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консультаций</w:t>
            </w:r>
          </w:p>
          <w:p w:rsidR="00E6129E" w:rsidRDefault="00DD6FC7" w:rsidP="00CE4FCA">
            <w:pPr>
              <w:pStyle w:val="TableParagraph"/>
              <w:spacing w:before="21" w:line="259" w:lineRule="auto"/>
              <w:ind w:left="142"/>
              <w:rPr>
                <w:sz w:val="24"/>
              </w:rPr>
            </w:pPr>
            <w:r>
              <w:rPr>
                <w:sz w:val="24"/>
              </w:rPr>
              <w:t>родителей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вопросам </w:t>
            </w:r>
            <w:r>
              <w:rPr>
                <w:spacing w:val="-2"/>
                <w:sz w:val="24"/>
              </w:rPr>
              <w:t>профессионального</w:t>
            </w:r>
          </w:p>
          <w:p w:rsidR="00E6129E" w:rsidRDefault="00DD6FC7" w:rsidP="00CE4FCA">
            <w:pPr>
              <w:pStyle w:val="TableParagraph"/>
              <w:spacing w:line="259" w:lineRule="auto"/>
              <w:ind w:left="142"/>
              <w:rPr>
                <w:sz w:val="24"/>
              </w:rPr>
            </w:pPr>
            <w:r>
              <w:rPr>
                <w:sz w:val="24"/>
              </w:rPr>
              <w:t>самоопределения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0"/>
                <w:sz w:val="24"/>
              </w:rPr>
              <w:t xml:space="preserve"> </w:t>
            </w:r>
            <w:r w:rsidR="00E9489B">
              <w:rPr>
                <w:sz w:val="24"/>
              </w:rPr>
              <w:t>при работе с детьми-</w:t>
            </w:r>
            <w:r>
              <w:rPr>
                <w:sz w:val="24"/>
              </w:rPr>
              <w:t>инвалидами, и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детьми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ОВЗ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2" w:line="256" w:lineRule="auto"/>
              <w:ind w:left="31" w:right="610"/>
              <w:jc w:val="both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2" w:line="256" w:lineRule="auto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Аналитический </w:t>
            </w:r>
            <w:r>
              <w:rPr>
                <w:sz w:val="24"/>
              </w:rPr>
              <w:t>отчет за год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" w:line="256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496"/>
        </w:trPr>
        <w:tc>
          <w:tcPr>
            <w:tcW w:w="713" w:type="dxa"/>
            <w:gridSpan w:val="2"/>
            <w:tcBorders>
              <w:bottom w:val="single" w:sz="4" w:space="0" w:color="000000"/>
            </w:tcBorders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664" w:type="dxa"/>
            <w:tcBorders>
              <w:bottom w:val="single" w:sz="4" w:space="0" w:color="000000"/>
            </w:tcBorders>
          </w:tcPr>
          <w:p w:rsidR="00E6129E" w:rsidRDefault="00DD6FC7" w:rsidP="00CE4FCA">
            <w:pPr>
              <w:pStyle w:val="TableParagraph"/>
              <w:tabs>
                <w:tab w:val="left" w:pos="2182"/>
              </w:tabs>
              <w:spacing w:before="1" w:line="259" w:lineRule="auto"/>
              <w:ind w:left="142" w:right="482"/>
              <w:rPr>
                <w:sz w:val="24"/>
              </w:rPr>
            </w:pPr>
            <w:r>
              <w:rPr>
                <w:spacing w:val="-2"/>
                <w:sz w:val="24"/>
              </w:rPr>
              <w:t>Разработка</w:t>
            </w:r>
            <w:r w:rsidR="00E9489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 психолого</w:t>
            </w:r>
            <w:r w:rsidR="00E9489B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педагогического</w:t>
            </w:r>
          </w:p>
          <w:p w:rsidR="00E6129E" w:rsidRDefault="00DD6FC7" w:rsidP="00CE4FCA">
            <w:pPr>
              <w:pStyle w:val="TableParagraph"/>
              <w:spacing w:before="2" w:line="259" w:lineRule="auto"/>
              <w:ind w:left="142" w:right="355"/>
              <w:rPr>
                <w:sz w:val="24"/>
              </w:rPr>
            </w:pPr>
            <w:r>
              <w:rPr>
                <w:sz w:val="24"/>
              </w:rPr>
              <w:t>сопровождения,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блок 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42"/>
              <w:rPr>
                <w:sz w:val="24"/>
              </w:rPr>
            </w:pPr>
            <w:r>
              <w:rPr>
                <w:sz w:val="24"/>
              </w:rPr>
              <w:t>старшей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ступени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1598" w:type="dxa"/>
            <w:tcBorders>
              <w:bottom w:val="single" w:sz="4" w:space="0" w:color="000000"/>
            </w:tcBorders>
          </w:tcPr>
          <w:p w:rsidR="00E6129E" w:rsidRDefault="00DD6FC7" w:rsidP="004A4E25">
            <w:pPr>
              <w:pStyle w:val="TableParagraph"/>
              <w:spacing w:before="1"/>
              <w:ind w:left="0" w:right="218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835" w:type="dxa"/>
            <w:tcBorders>
              <w:bottom w:val="single" w:sz="4" w:space="0" w:color="000000"/>
            </w:tcBorders>
          </w:tcPr>
          <w:p w:rsidR="00E6129E" w:rsidRDefault="006E4101" w:rsidP="006E410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 w:rsidR="00DD6FC7"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</w:tr>
      <w:tr w:rsidR="00E6129E" w:rsidTr="004A4E25">
        <w:trPr>
          <w:trHeight w:val="1052"/>
        </w:trPr>
        <w:tc>
          <w:tcPr>
            <w:tcW w:w="685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-15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3692" w:type="dxa"/>
            <w:gridSpan w:val="2"/>
            <w:tcBorders>
              <w:top w:val="single" w:sz="4" w:space="0" w:color="000000"/>
            </w:tcBorders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 профильного обучения и</w:t>
            </w:r>
          </w:p>
          <w:p w:rsidR="00E6129E" w:rsidRDefault="00DD6FC7" w:rsidP="00CE4FCA">
            <w:pPr>
              <w:pStyle w:val="TableParagraph"/>
              <w:spacing w:line="273" w:lineRule="exact"/>
              <w:ind w:left="171"/>
              <w:rPr>
                <w:sz w:val="24"/>
              </w:rPr>
            </w:pPr>
            <w:r>
              <w:rPr>
                <w:sz w:val="24"/>
              </w:rPr>
              <w:t>предпрофильной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</w:t>
            </w:r>
          </w:p>
        </w:tc>
        <w:tc>
          <w:tcPr>
            <w:tcW w:w="1598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61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835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30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top w:val="single" w:sz="4" w:space="0" w:color="000000"/>
              <w:right w:val="single" w:sz="4" w:space="0" w:color="000000"/>
            </w:tcBorders>
          </w:tcPr>
          <w:p w:rsidR="00E6129E" w:rsidRDefault="00DD6FC7">
            <w:pPr>
              <w:pStyle w:val="TableParagraph"/>
              <w:spacing w:line="398" w:lineRule="auto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 проектов</w:t>
            </w:r>
          </w:p>
        </w:tc>
      </w:tr>
    </w:tbl>
    <w:p w:rsidR="00E6129E" w:rsidRDefault="00E6129E">
      <w:pPr>
        <w:pStyle w:val="TableParagraph"/>
        <w:spacing w:line="398" w:lineRule="auto"/>
        <w:rPr>
          <w:sz w:val="24"/>
        </w:rPr>
        <w:sectPr w:rsidR="00E6129E">
          <w:type w:val="continuous"/>
          <w:pgSz w:w="11910" w:h="16840"/>
          <w:pgMar w:top="68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3723"/>
        <w:gridCol w:w="1593"/>
        <w:gridCol w:w="1849"/>
        <w:gridCol w:w="2134"/>
      </w:tblGrid>
      <w:tr w:rsidR="00E6129E" w:rsidTr="004A4E25">
        <w:trPr>
          <w:trHeight w:val="1055"/>
        </w:trPr>
        <w:tc>
          <w:tcPr>
            <w:tcW w:w="712" w:type="dxa"/>
          </w:tcPr>
          <w:p w:rsidR="00E6129E" w:rsidRDefault="004A4E25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9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по п</w:t>
            </w:r>
            <w:r>
              <w:rPr>
                <w:sz w:val="24"/>
              </w:rPr>
              <w:t>редметам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 учетом профориентации,</w:t>
            </w:r>
          </w:p>
          <w:p w:rsidR="00E6129E" w:rsidRDefault="00DD6FC7" w:rsidP="00CE4FCA">
            <w:pPr>
              <w:pStyle w:val="TableParagraph"/>
              <w:spacing w:line="273" w:lineRule="exact"/>
              <w:ind w:left="171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профессиях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E612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>навигатор</w:t>
            </w:r>
          </w:p>
        </w:tc>
      </w:tr>
      <w:tr w:rsidR="00E6129E" w:rsidTr="004A4E25">
        <w:trPr>
          <w:trHeight w:val="2363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723" w:type="dxa"/>
          </w:tcPr>
          <w:p w:rsidR="00E9489B" w:rsidRDefault="00DD6FC7" w:rsidP="00CE4FCA">
            <w:pPr>
              <w:pStyle w:val="TableParagraph"/>
              <w:tabs>
                <w:tab w:val="left" w:pos="2321"/>
                <w:tab w:val="left" w:pos="2536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Мониторинги</w:t>
            </w:r>
            <w:r>
              <w:rPr>
                <w:sz w:val="24"/>
              </w:rPr>
              <w:tab/>
            </w:r>
          </w:p>
          <w:p w:rsidR="00E6129E" w:rsidRDefault="00DD6FC7" w:rsidP="00CE4FCA">
            <w:pPr>
              <w:pStyle w:val="TableParagraph"/>
              <w:tabs>
                <w:tab w:val="left" w:pos="2321"/>
                <w:tab w:val="left" w:pos="2536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Участие </w:t>
            </w:r>
            <w:r>
              <w:rPr>
                <w:sz w:val="24"/>
              </w:rPr>
              <w:t>обучающихся в открытых онлайн-уроках,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реализуемых с учетом опыта цикла </w:t>
            </w:r>
            <w:r>
              <w:rPr>
                <w:spacing w:val="-2"/>
                <w:sz w:val="24"/>
              </w:rPr>
              <w:t>открытых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уроков</w:t>
            </w:r>
          </w:p>
          <w:p w:rsidR="00E6129E" w:rsidRDefault="00DD6FC7" w:rsidP="00CE4FCA">
            <w:pPr>
              <w:pStyle w:val="TableParagraph"/>
              <w:tabs>
                <w:tab w:val="left" w:pos="2055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«Проектория», «Билет в </w:t>
            </w:r>
            <w:r>
              <w:rPr>
                <w:spacing w:val="-2"/>
                <w:sz w:val="24"/>
              </w:rPr>
              <w:t>будущее»</w:t>
            </w:r>
            <w:r w:rsidR="00CE4FCA"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повышения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71"/>
              <w:jc w:val="both"/>
              <w:rPr>
                <w:sz w:val="24"/>
              </w:rPr>
            </w:pPr>
            <w:r>
              <w:rPr>
                <w:sz w:val="24"/>
              </w:rPr>
              <w:t>осознанности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выбора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70" w:lineRule="exact"/>
              <w:ind w:left="2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E612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59" w:lineRule="auto"/>
              <w:ind w:left="111" w:right="764"/>
              <w:jc w:val="both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>навигаторы</w:t>
            </w:r>
          </w:p>
        </w:tc>
      </w:tr>
      <w:tr w:rsidR="00E6129E" w:rsidTr="004A4E25">
        <w:trPr>
          <w:trHeight w:val="1085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Мониторинговая деятельность по реализации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квартал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59" w:lineRule="auto"/>
              <w:ind w:right="99"/>
              <w:rPr>
                <w:sz w:val="24"/>
              </w:rPr>
            </w:pPr>
            <w:r>
              <w:rPr>
                <w:sz w:val="24"/>
              </w:rPr>
              <w:t>Апрель,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июль, </w:t>
            </w:r>
            <w:r>
              <w:rPr>
                <w:spacing w:val="-2"/>
                <w:sz w:val="24"/>
              </w:rPr>
              <w:t>октябрь,</w:t>
            </w:r>
          </w:p>
          <w:p w:rsidR="00E6129E" w:rsidRDefault="00DD6FC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Приказ,</w:t>
            </w:r>
          </w:p>
          <w:p w:rsidR="00E6129E" w:rsidRDefault="00DD6FC7">
            <w:pPr>
              <w:pStyle w:val="TableParagraph"/>
              <w:spacing w:before="19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информация,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70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Педагог-</w:t>
            </w:r>
          </w:p>
          <w:p w:rsidR="00E6129E" w:rsidRDefault="00DD6FC7" w:rsidP="004A4E25">
            <w:pPr>
              <w:pStyle w:val="TableParagraph"/>
              <w:spacing w:before="19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организатор</w:t>
            </w:r>
          </w:p>
        </w:tc>
      </w:tr>
      <w:tr w:rsidR="00E6129E" w:rsidTr="004A4E25">
        <w:trPr>
          <w:trHeight w:val="840"/>
        </w:trPr>
        <w:tc>
          <w:tcPr>
            <w:tcW w:w="712" w:type="dxa"/>
          </w:tcPr>
          <w:p w:rsidR="00E6129E" w:rsidRDefault="004A4E25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.Организация информационного освещения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СМИ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ИМЦ</w:t>
            </w:r>
          </w:p>
        </w:tc>
      </w:tr>
      <w:tr w:rsidR="00E6129E" w:rsidTr="004A4E25">
        <w:trPr>
          <w:trHeight w:val="1045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Родительские собрания и родительские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лектории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вопросам </w:t>
            </w:r>
            <w:r>
              <w:rPr>
                <w:spacing w:val="-2"/>
                <w:sz w:val="24"/>
              </w:rPr>
              <w:t>профессионального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56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Письмо, 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56" w:lineRule="auto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837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внеурочной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Педагог-навигатор</w:t>
            </w:r>
          </w:p>
        </w:tc>
      </w:tr>
      <w:tr w:rsidR="00E6129E" w:rsidTr="004A4E25">
        <w:trPr>
          <w:trHeight w:val="1352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самоопределения с вовлечением обучающихся с ОВЗ и детей-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Ежемесячно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Педагог-навигатор</w:t>
            </w:r>
          </w:p>
        </w:tc>
      </w:tr>
      <w:tr w:rsidR="00E6129E" w:rsidTr="004A4E25">
        <w:trPr>
          <w:trHeight w:val="909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70" w:lineRule="exact"/>
              <w:ind w:left="17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СМИ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70" w:lineRule="exact"/>
              <w:ind w:left="2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Статьи,</w:t>
            </w:r>
          </w:p>
          <w:p w:rsidR="00E6129E" w:rsidRDefault="00DD6FC7">
            <w:pPr>
              <w:pStyle w:val="TableParagraph"/>
              <w:spacing w:before="182"/>
              <w:rPr>
                <w:sz w:val="24"/>
              </w:rPr>
            </w:pPr>
            <w:r>
              <w:rPr>
                <w:spacing w:val="-2"/>
                <w:sz w:val="24"/>
              </w:rPr>
              <w:t>репортажи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70" w:lineRule="exact"/>
              <w:ind w:left="111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ИМЦ</w:t>
            </w:r>
          </w:p>
        </w:tc>
      </w:tr>
      <w:tr w:rsidR="00E6129E" w:rsidTr="004A4E25">
        <w:trPr>
          <w:trHeight w:val="1004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«Ученик </w:t>
            </w:r>
            <w:r>
              <w:rPr>
                <w:spacing w:val="-2"/>
                <w:sz w:val="24"/>
              </w:rPr>
              <w:t>года»</w:t>
            </w:r>
          </w:p>
        </w:tc>
        <w:tc>
          <w:tcPr>
            <w:tcW w:w="1593" w:type="dxa"/>
          </w:tcPr>
          <w:p w:rsidR="00E6129E" w:rsidRDefault="001120A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bookmarkStart w:id="0" w:name="_GoBack"/>
            <w:bookmarkEnd w:id="0"/>
            <w:r w:rsidR="00DD6FC7">
              <w:rPr>
                <w:spacing w:val="-2"/>
                <w:sz w:val="24"/>
              </w:rPr>
              <w:t>Февраль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итогам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навигатор</w:t>
            </w:r>
          </w:p>
        </w:tc>
      </w:tr>
      <w:tr w:rsidR="00E6129E" w:rsidTr="004A4E25">
        <w:trPr>
          <w:trHeight w:val="809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Всероссийском конкурсе сочинений</w:t>
            </w:r>
          </w:p>
        </w:tc>
        <w:tc>
          <w:tcPr>
            <w:tcW w:w="1593" w:type="dxa"/>
          </w:tcPr>
          <w:p w:rsidR="00E6129E" w:rsidRDefault="001120AA" w:rsidP="001120A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 w:rsidR="00DD6FC7">
              <w:rPr>
                <w:spacing w:val="-2"/>
                <w:sz w:val="24"/>
              </w:rPr>
              <w:t>Октябрь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:rsidR="00E6129E" w:rsidRDefault="00DD6FC7">
            <w:pPr>
              <w:pStyle w:val="TableParagraph"/>
              <w:spacing w:before="19"/>
              <w:rPr>
                <w:sz w:val="24"/>
              </w:rPr>
            </w:pP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ВКС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before="215"/>
              <w:ind w:left="111"/>
              <w:rPr>
                <w:sz w:val="24"/>
              </w:rPr>
            </w:pPr>
            <w:r>
              <w:rPr>
                <w:sz w:val="24"/>
              </w:rPr>
              <w:t>Учителя</w:t>
            </w:r>
            <w:r w:rsidR="00E9489B">
              <w:rPr>
                <w:spacing w:val="-2"/>
                <w:sz w:val="24"/>
              </w:rPr>
              <w:t>-</w:t>
            </w:r>
            <w:r w:rsidR="004A4E25">
              <w:rPr>
                <w:sz w:val="24"/>
              </w:rPr>
              <w:t xml:space="preserve">предметники </w:t>
            </w:r>
          </w:p>
        </w:tc>
      </w:tr>
      <w:tr w:rsidR="00E6129E" w:rsidTr="004A4E25">
        <w:trPr>
          <w:trHeight w:val="2524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открытых онлайн-уроках, реализуемых с учетом опыта цикла открытых</w:t>
            </w:r>
          </w:p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уроков «Проектория», «Уроки настоящего»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12"/>
                <w:sz w:val="24"/>
              </w:rPr>
              <w:t xml:space="preserve"> </w:t>
            </w:r>
            <w:r w:rsidR="00E9489B">
              <w:rPr>
                <w:sz w:val="24"/>
              </w:rPr>
              <w:t>аналогичных по возможностям,</w:t>
            </w:r>
            <w:r>
              <w:rPr>
                <w:sz w:val="24"/>
              </w:rPr>
              <w:t xml:space="preserve"> функциям</w:t>
            </w:r>
            <w:r w:rsidR="00E9489B">
              <w:rPr>
                <w:sz w:val="24"/>
              </w:rPr>
              <w:t>,</w:t>
            </w:r>
            <w:r>
              <w:rPr>
                <w:sz w:val="24"/>
              </w:rPr>
              <w:t xml:space="preserve"> результатам </w:t>
            </w:r>
            <w:r w:rsidR="00E9489B">
              <w:rPr>
                <w:sz w:val="24"/>
              </w:rPr>
              <w:t xml:space="preserve">участия в </w:t>
            </w:r>
            <w:r>
              <w:rPr>
                <w:sz w:val="24"/>
              </w:rPr>
              <w:t xml:space="preserve">проектах, </w:t>
            </w:r>
            <w:r w:rsidR="00E9489B">
              <w:rPr>
                <w:sz w:val="24"/>
              </w:rPr>
              <w:t>в</w:t>
            </w:r>
            <w:r>
              <w:rPr>
                <w:sz w:val="24"/>
              </w:rPr>
              <w:t xml:space="preserve"> ранней </w:t>
            </w:r>
            <w:r>
              <w:rPr>
                <w:spacing w:val="-2"/>
                <w:sz w:val="24"/>
              </w:rPr>
              <w:t>профориентации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56" w:lineRule="auto"/>
              <w:ind w:right="856" w:firstLine="60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 </w:t>
            </w:r>
            <w:r>
              <w:rPr>
                <w:spacing w:val="-2"/>
                <w:sz w:val="24"/>
              </w:rPr>
              <w:t>участии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>навигатор</w:t>
            </w:r>
          </w:p>
        </w:tc>
      </w:tr>
    </w:tbl>
    <w:p w:rsidR="00DD6FC7" w:rsidRDefault="00DD6FC7"/>
    <w:sectPr w:rsidR="00DD6FC7">
      <w:type w:val="continuous"/>
      <w:pgSz w:w="11910" w:h="16840"/>
      <w:pgMar w:top="74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129E"/>
    <w:rsid w:val="001120AA"/>
    <w:rsid w:val="004A4E25"/>
    <w:rsid w:val="006E4101"/>
    <w:rsid w:val="00805E67"/>
    <w:rsid w:val="00CE4FCA"/>
    <w:rsid w:val="00DD6FC7"/>
    <w:rsid w:val="00E6129E"/>
    <w:rsid w:val="00E9489B"/>
    <w:rsid w:val="00F5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right="1183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"/>
    </w:pPr>
  </w:style>
  <w:style w:type="paragraph" w:styleId="a5">
    <w:name w:val="Balloon Text"/>
    <w:basedOn w:val="a"/>
    <w:link w:val="a6"/>
    <w:uiPriority w:val="99"/>
    <w:semiHidden/>
    <w:unhideWhenUsed/>
    <w:rsid w:val="00E94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89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right="1183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"/>
    </w:pPr>
  </w:style>
  <w:style w:type="paragraph" w:styleId="a5">
    <w:name w:val="Balloon Text"/>
    <w:basedOn w:val="a"/>
    <w:link w:val="a6"/>
    <w:uiPriority w:val="99"/>
    <w:semiHidden/>
    <w:unhideWhenUsed/>
    <w:rsid w:val="00E94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89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Пользователь Windows</cp:lastModifiedBy>
  <cp:revision>4</cp:revision>
  <dcterms:created xsi:type="dcterms:W3CDTF">2026-07-10T11:29:00Z</dcterms:created>
  <dcterms:modified xsi:type="dcterms:W3CDTF">2026-07-10T11:30:00Z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2026-07-10T00:00:00Z</vt:filetime>
  </property>
  <property fmtid="{D5CDD505-2E9C-101B-9397-08002B2CF9AE}" pid="6" name="Producer">
    <vt:lpwstr>Microsoft® Word 2010</vt:lpwstr>
  </property>
</Properties>
</file>