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0A8232" w14:textId="77777777" w:rsidR="00E944A0" w:rsidRDefault="00E944A0" w:rsidP="00BF0218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03B60FCA" w14:textId="22BAD55D" w:rsidR="005C71BB" w:rsidRPr="005C71BB" w:rsidRDefault="005C71BB" w:rsidP="005C71BB">
      <w:pPr>
        <w:jc w:val="right"/>
        <w:rPr>
          <w:rFonts w:ascii="Times New Roman" w:hAnsi="Times New Roman" w:cs="Times New Roman"/>
          <w:lang w:bidi="ru-RU"/>
        </w:rPr>
      </w:pPr>
      <w:r>
        <w:rPr>
          <w:rFonts w:ascii="Times New Roman" w:hAnsi="Times New Roman" w:cs="Times New Roman"/>
          <w:lang w:bidi="ru-RU"/>
        </w:rPr>
        <w:t>Приложение № 3</w:t>
      </w:r>
      <w:r w:rsidRPr="005C71BB">
        <w:rPr>
          <w:rFonts w:ascii="Times New Roman" w:hAnsi="Times New Roman" w:cs="Times New Roman"/>
          <w:lang w:bidi="ru-RU"/>
        </w:rPr>
        <w:t xml:space="preserve"> </w:t>
      </w:r>
    </w:p>
    <w:p w14:paraId="7A887D2A" w14:textId="77777777" w:rsidR="005C71BB" w:rsidRPr="005C71BB" w:rsidRDefault="005C71BB" w:rsidP="005C71BB">
      <w:pPr>
        <w:jc w:val="right"/>
        <w:rPr>
          <w:rFonts w:ascii="Times New Roman" w:hAnsi="Times New Roman" w:cs="Times New Roman"/>
          <w:lang w:bidi="ru-RU"/>
        </w:rPr>
      </w:pPr>
      <w:r w:rsidRPr="005C71BB">
        <w:rPr>
          <w:rFonts w:ascii="Times New Roman" w:hAnsi="Times New Roman" w:cs="Times New Roman"/>
          <w:lang w:bidi="ru-RU"/>
        </w:rPr>
        <w:t xml:space="preserve">к приказу Минобрнауки РД </w:t>
      </w:r>
    </w:p>
    <w:p w14:paraId="6136AAB8" w14:textId="77777777" w:rsidR="005C71BB" w:rsidRPr="005C71BB" w:rsidRDefault="005C71BB" w:rsidP="005C71BB">
      <w:pPr>
        <w:jc w:val="right"/>
        <w:rPr>
          <w:rFonts w:ascii="Times New Roman" w:hAnsi="Times New Roman" w:cs="Times New Roman"/>
          <w:lang w:bidi="ru-RU"/>
        </w:rPr>
      </w:pPr>
      <w:r w:rsidRPr="005C71BB">
        <w:rPr>
          <w:rFonts w:ascii="Times New Roman" w:hAnsi="Times New Roman" w:cs="Times New Roman"/>
          <w:lang w:bidi="ru-RU"/>
        </w:rPr>
        <w:t xml:space="preserve">от «____» ______________ 2025 г. </w:t>
      </w:r>
    </w:p>
    <w:p w14:paraId="0940356E" w14:textId="77777777" w:rsidR="005C71BB" w:rsidRPr="005C71BB" w:rsidRDefault="005C71BB" w:rsidP="005C71BB">
      <w:pPr>
        <w:jc w:val="right"/>
        <w:rPr>
          <w:rFonts w:ascii="Times New Roman" w:hAnsi="Times New Roman" w:cs="Times New Roman"/>
          <w:lang w:bidi="ru-RU"/>
        </w:rPr>
      </w:pPr>
      <w:r w:rsidRPr="005C71BB">
        <w:rPr>
          <w:rFonts w:ascii="Times New Roman" w:hAnsi="Times New Roman" w:cs="Times New Roman"/>
          <w:lang w:bidi="ru-RU"/>
        </w:rPr>
        <w:t>№ ___________________</w:t>
      </w:r>
    </w:p>
    <w:p w14:paraId="2A2E392A" w14:textId="77777777" w:rsidR="005C71BB" w:rsidRPr="005C71BB" w:rsidRDefault="005C71BB" w:rsidP="005C71BB">
      <w:pPr>
        <w:jc w:val="right"/>
        <w:rPr>
          <w:rFonts w:ascii="Times New Roman" w:hAnsi="Times New Roman" w:cs="Times New Roman"/>
        </w:rPr>
      </w:pPr>
    </w:p>
    <w:p w14:paraId="0DC6040D" w14:textId="77777777" w:rsidR="005C71BB" w:rsidRDefault="005C71BB" w:rsidP="00BF0218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70"/>
      </w:tblGrid>
      <w:tr w:rsidR="00071DA9" w:rsidRPr="00071DA9" w14:paraId="108BB209" w14:textId="77777777" w:rsidTr="0016050A">
        <w:tc>
          <w:tcPr>
            <w:tcW w:w="4669" w:type="dxa"/>
          </w:tcPr>
          <w:p w14:paraId="3F319214" w14:textId="77777777" w:rsidR="00071DA9" w:rsidRPr="00071DA9" w:rsidRDefault="00071DA9" w:rsidP="00071DA9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BBDE1E7" w14:textId="77777777" w:rsidR="00071DA9" w:rsidRPr="00071DA9" w:rsidRDefault="00071DA9" w:rsidP="00071DA9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E90568C" w14:textId="77777777" w:rsidR="00071DA9" w:rsidRPr="00071DA9" w:rsidRDefault="00071DA9" w:rsidP="00071DA9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0" w:type="dxa"/>
          </w:tcPr>
          <w:p w14:paraId="32552DF9" w14:textId="77777777" w:rsidR="00071DA9" w:rsidRPr="005C71BB" w:rsidRDefault="00071DA9" w:rsidP="00071DA9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71BB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Утверждено:</w:t>
            </w:r>
          </w:p>
          <w:p w14:paraId="08D17FB4" w14:textId="77777777" w:rsidR="00071DA9" w:rsidRPr="00071DA9" w:rsidRDefault="00071DA9" w:rsidP="00071DA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1DA9">
              <w:rPr>
                <w:rFonts w:ascii="Times New Roman" w:hAnsi="Times New Roman" w:cs="Times New Roman"/>
                <w:sz w:val="28"/>
                <w:szCs w:val="28"/>
              </w:rPr>
              <w:t>Директором ОО _______________</w:t>
            </w:r>
          </w:p>
          <w:p w14:paraId="681CD27D" w14:textId="20A99D20" w:rsidR="00071DA9" w:rsidRPr="00071DA9" w:rsidRDefault="00071DA9" w:rsidP="00071DA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1DA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r w:rsidRPr="00071DA9">
              <w:rPr>
                <w:rFonts w:ascii="Times New Roman" w:hAnsi="Times New Roman" w:cs="Times New Roman"/>
                <w:sz w:val="20"/>
                <w:szCs w:val="28"/>
              </w:rPr>
              <w:t>ФИО</w:t>
            </w:r>
          </w:p>
          <w:p w14:paraId="34C3E4CB" w14:textId="77777777" w:rsidR="00071DA9" w:rsidRPr="00071DA9" w:rsidRDefault="00071DA9" w:rsidP="00071DA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1DA9">
              <w:rPr>
                <w:rFonts w:ascii="Times New Roman" w:hAnsi="Times New Roman" w:cs="Times New Roman"/>
                <w:sz w:val="28"/>
                <w:szCs w:val="28"/>
              </w:rPr>
              <w:t xml:space="preserve">               «___» ___________ 20___ г.</w:t>
            </w:r>
          </w:p>
          <w:p w14:paraId="5A2D225A" w14:textId="77777777" w:rsidR="00071DA9" w:rsidRPr="00071DA9" w:rsidRDefault="00071DA9" w:rsidP="00071DA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1DA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  <w:r w:rsidRPr="00071DA9">
              <w:rPr>
                <w:rFonts w:ascii="Times New Roman" w:hAnsi="Times New Roman" w:cs="Times New Roman"/>
                <w:szCs w:val="28"/>
              </w:rPr>
              <w:t xml:space="preserve">МП </w:t>
            </w:r>
          </w:p>
        </w:tc>
      </w:tr>
    </w:tbl>
    <w:p w14:paraId="5A39C6DB" w14:textId="77777777" w:rsidR="00071DA9" w:rsidRPr="00071DA9" w:rsidRDefault="00071DA9" w:rsidP="00071DA9">
      <w:pPr>
        <w:spacing w:line="276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758E9340" w14:textId="77777777" w:rsidR="00071DA9" w:rsidRPr="00071DA9" w:rsidRDefault="00071DA9" w:rsidP="00071DA9">
      <w:pPr>
        <w:spacing w:line="276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79B3FA54" w14:textId="77777777" w:rsidR="00071DA9" w:rsidRPr="00071DA9" w:rsidRDefault="00071DA9" w:rsidP="00071DA9">
      <w:pPr>
        <w:spacing w:line="276" w:lineRule="auto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71DA9">
        <w:rPr>
          <w:rFonts w:ascii="Times New Roman" w:hAnsi="Times New Roman" w:cs="Times New Roman"/>
          <w:b/>
          <w:bCs/>
          <w:i/>
          <w:sz w:val="28"/>
          <w:szCs w:val="28"/>
        </w:rPr>
        <w:t>Типовая форма</w:t>
      </w:r>
    </w:p>
    <w:p w14:paraId="089760EE" w14:textId="77777777" w:rsidR="00E944A0" w:rsidRDefault="00E944A0" w:rsidP="00071DA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26E3A0B" w14:textId="77777777" w:rsidR="00E944A0" w:rsidRPr="00071DA9" w:rsidRDefault="00E944A0" w:rsidP="00071DA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B57896" w14:textId="77777777" w:rsidR="00D76E26" w:rsidRDefault="004E7A57" w:rsidP="00071DA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DA9">
        <w:rPr>
          <w:rFonts w:ascii="Times New Roman" w:hAnsi="Times New Roman" w:cs="Times New Roman"/>
          <w:b/>
          <w:sz w:val="28"/>
          <w:szCs w:val="28"/>
        </w:rPr>
        <w:t xml:space="preserve">Алгоритм </w:t>
      </w:r>
    </w:p>
    <w:p w14:paraId="51DFDBFF" w14:textId="77777777" w:rsidR="00071DA9" w:rsidRDefault="004E7A57" w:rsidP="00071DA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DA9">
        <w:rPr>
          <w:rFonts w:ascii="Times New Roman" w:hAnsi="Times New Roman" w:cs="Times New Roman"/>
          <w:b/>
          <w:sz w:val="28"/>
          <w:szCs w:val="28"/>
        </w:rPr>
        <w:t>действий п</w:t>
      </w:r>
      <w:r w:rsidR="00921AFD" w:rsidRPr="00071DA9">
        <w:rPr>
          <w:rFonts w:ascii="Times New Roman" w:hAnsi="Times New Roman" w:cs="Times New Roman"/>
          <w:b/>
          <w:sz w:val="28"/>
          <w:szCs w:val="28"/>
        </w:rPr>
        <w:t>ри</w:t>
      </w:r>
      <w:r w:rsidRPr="00071D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1DA9">
        <w:rPr>
          <w:rFonts w:ascii="Times New Roman" w:hAnsi="Times New Roman" w:cs="Times New Roman"/>
          <w:b/>
          <w:sz w:val="28"/>
          <w:szCs w:val="28"/>
        </w:rPr>
        <w:t xml:space="preserve">обнаружении </w:t>
      </w:r>
      <w:r w:rsidRPr="00071DA9">
        <w:rPr>
          <w:rFonts w:ascii="Times New Roman" w:hAnsi="Times New Roman" w:cs="Times New Roman"/>
          <w:b/>
          <w:sz w:val="28"/>
          <w:szCs w:val="28"/>
        </w:rPr>
        <w:t xml:space="preserve">признаков </w:t>
      </w:r>
      <w:r w:rsidR="00D76E26">
        <w:rPr>
          <w:rFonts w:ascii="Times New Roman" w:hAnsi="Times New Roman" w:cs="Times New Roman"/>
          <w:b/>
          <w:sz w:val="28"/>
          <w:szCs w:val="28"/>
        </w:rPr>
        <w:t>экстремистской</w:t>
      </w:r>
      <w:r w:rsidR="00071DA9">
        <w:rPr>
          <w:rFonts w:ascii="Times New Roman" w:hAnsi="Times New Roman" w:cs="Times New Roman"/>
          <w:b/>
          <w:sz w:val="28"/>
          <w:szCs w:val="28"/>
        </w:rPr>
        <w:t xml:space="preserve"> и террористической деятельности в ________________________________________</w:t>
      </w:r>
      <w:r w:rsidR="00D76E26">
        <w:rPr>
          <w:rFonts w:ascii="Times New Roman" w:hAnsi="Times New Roman" w:cs="Times New Roman"/>
          <w:b/>
          <w:sz w:val="28"/>
          <w:szCs w:val="28"/>
        </w:rPr>
        <w:t>__________________</w:t>
      </w:r>
      <w:r w:rsidR="00071DA9">
        <w:rPr>
          <w:rFonts w:ascii="Times New Roman" w:hAnsi="Times New Roman" w:cs="Times New Roman"/>
          <w:b/>
          <w:sz w:val="28"/>
          <w:szCs w:val="28"/>
        </w:rPr>
        <w:t xml:space="preserve">_ </w:t>
      </w:r>
    </w:p>
    <w:p w14:paraId="1407A6BF" w14:textId="77777777" w:rsidR="00071DA9" w:rsidRDefault="00071DA9" w:rsidP="00071DA9">
      <w:pPr>
        <w:spacing w:line="276" w:lineRule="auto"/>
        <w:jc w:val="center"/>
        <w:rPr>
          <w:rFonts w:ascii="Times New Roman" w:hAnsi="Times New Roman" w:cs="Times New Roman"/>
          <w:szCs w:val="28"/>
        </w:rPr>
      </w:pPr>
      <w:r w:rsidRPr="00D76E26">
        <w:rPr>
          <w:rFonts w:ascii="Times New Roman" w:hAnsi="Times New Roman" w:cs="Times New Roman"/>
          <w:szCs w:val="28"/>
        </w:rPr>
        <w:t xml:space="preserve">(наименование образовательной организации) </w:t>
      </w:r>
    </w:p>
    <w:p w14:paraId="0494B074" w14:textId="77777777" w:rsidR="00D76E26" w:rsidRDefault="00D76E26" w:rsidP="00071DA9">
      <w:pPr>
        <w:spacing w:line="276" w:lineRule="auto"/>
        <w:jc w:val="center"/>
        <w:rPr>
          <w:rFonts w:ascii="Times New Roman" w:hAnsi="Times New Roman" w:cs="Times New Roman"/>
          <w:szCs w:val="28"/>
        </w:rPr>
      </w:pPr>
    </w:p>
    <w:p w14:paraId="5741F50E" w14:textId="77777777" w:rsidR="00D76E26" w:rsidRDefault="00D76E26" w:rsidP="00071DA9">
      <w:pPr>
        <w:spacing w:line="276" w:lineRule="auto"/>
        <w:jc w:val="center"/>
        <w:rPr>
          <w:rFonts w:ascii="Times New Roman" w:hAnsi="Times New Roman" w:cs="Times New Roman"/>
          <w:szCs w:val="28"/>
        </w:rPr>
      </w:pPr>
    </w:p>
    <w:p w14:paraId="7BF5A35F" w14:textId="77777777" w:rsidR="00A63F18" w:rsidRDefault="00EF4135" w:rsidP="008A6C1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C14">
        <w:rPr>
          <w:rFonts w:ascii="Times New Roman" w:hAnsi="Times New Roman" w:cs="Times New Roman"/>
          <w:b/>
          <w:sz w:val="28"/>
          <w:szCs w:val="28"/>
        </w:rPr>
        <w:t>1. Нормативные правовые акты в области</w:t>
      </w:r>
    </w:p>
    <w:p w14:paraId="18630CA7" w14:textId="1989742B" w:rsidR="00D76E26" w:rsidRPr="008A6C14" w:rsidRDefault="00EF4135" w:rsidP="008A6C1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C14">
        <w:rPr>
          <w:rFonts w:ascii="Times New Roman" w:hAnsi="Times New Roman" w:cs="Times New Roman"/>
          <w:b/>
          <w:sz w:val="28"/>
          <w:szCs w:val="28"/>
        </w:rPr>
        <w:t>профилактики терроризма</w:t>
      </w:r>
      <w:r w:rsidR="008A6C14" w:rsidRPr="008A6C14">
        <w:rPr>
          <w:rFonts w:ascii="Times New Roman" w:hAnsi="Times New Roman" w:cs="Times New Roman"/>
          <w:b/>
          <w:sz w:val="28"/>
          <w:szCs w:val="28"/>
        </w:rPr>
        <w:t xml:space="preserve"> и экстремизма</w:t>
      </w:r>
    </w:p>
    <w:p w14:paraId="2AE93218" w14:textId="77777777" w:rsidR="00D76E26" w:rsidRDefault="00D76E26" w:rsidP="00D76E2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338AE0" w14:textId="18ED363F" w:rsidR="00BA012E" w:rsidRDefault="008A6C14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A6C14">
        <w:rPr>
          <w:rFonts w:ascii="Times New Roman" w:hAnsi="Times New Roman" w:cs="Times New Roman"/>
          <w:sz w:val="28"/>
          <w:szCs w:val="28"/>
        </w:rPr>
        <w:t xml:space="preserve">Профилактика терроризма и, в широком смысле, экстремизма, в том числе, в молодежной и образовательной среде, осуществляется согласно следующим правовым актам </w:t>
      </w:r>
      <w:r w:rsidR="00A63F18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8A6C14">
        <w:rPr>
          <w:rFonts w:ascii="Times New Roman" w:hAnsi="Times New Roman" w:cs="Times New Roman"/>
          <w:sz w:val="28"/>
          <w:szCs w:val="28"/>
        </w:rPr>
        <w:t>: Ко</w:t>
      </w:r>
      <w:r>
        <w:rPr>
          <w:rFonts w:ascii="Times New Roman" w:hAnsi="Times New Roman" w:cs="Times New Roman"/>
          <w:sz w:val="28"/>
          <w:szCs w:val="28"/>
        </w:rPr>
        <w:t>нституция Российской Федерации</w:t>
      </w:r>
      <w:r w:rsidR="00BA012E">
        <w:rPr>
          <w:rFonts w:ascii="Times New Roman" w:hAnsi="Times New Roman" w:cs="Times New Roman"/>
          <w:sz w:val="28"/>
          <w:szCs w:val="28"/>
        </w:rPr>
        <w:t xml:space="preserve">, </w:t>
      </w:r>
      <w:r w:rsidR="00BA012E" w:rsidRPr="00BA012E">
        <w:rPr>
          <w:rFonts w:ascii="Times New Roman" w:hAnsi="Times New Roman" w:cs="Times New Roman"/>
          <w:sz w:val="28"/>
          <w:szCs w:val="28"/>
        </w:rPr>
        <w:t>Федерал</w:t>
      </w:r>
      <w:r w:rsidR="00BA012E">
        <w:rPr>
          <w:rFonts w:ascii="Times New Roman" w:hAnsi="Times New Roman" w:cs="Times New Roman"/>
          <w:sz w:val="28"/>
          <w:szCs w:val="28"/>
        </w:rPr>
        <w:t xml:space="preserve">ьный закон от 6 марта 2006 г. № </w:t>
      </w:r>
      <w:r w:rsidR="00BA012E" w:rsidRPr="00BA012E">
        <w:rPr>
          <w:rFonts w:ascii="Times New Roman" w:hAnsi="Times New Roman" w:cs="Times New Roman"/>
          <w:sz w:val="28"/>
          <w:szCs w:val="28"/>
        </w:rPr>
        <w:t xml:space="preserve">35-ФЗ </w:t>
      </w:r>
      <w:r w:rsidR="00BA012E">
        <w:rPr>
          <w:rFonts w:ascii="Times New Roman" w:hAnsi="Times New Roman" w:cs="Times New Roman"/>
          <w:sz w:val="28"/>
          <w:szCs w:val="28"/>
        </w:rPr>
        <w:t xml:space="preserve">                                                  «О противодействии терроризму», Федеральный закон «</w:t>
      </w:r>
      <w:r w:rsidR="00BA012E" w:rsidRPr="00BA012E">
        <w:rPr>
          <w:rFonts w:ascii="Times New Roman" w:hAnsi="Times New Roman" w:cs="Times New Roman"/>
          <w:sz w:val="28"/>
          <w:szCs w:val="28"/>
        </w:rPr>
        <w:t>О противодейст</w:t>
      </w:r>
      <w:r w:rsidR="00BA012E">
        <w:rPr>
          <w:rFonts w:ascii="Times New Roman" w:hAnsi="Times New Roman" w:cs="Times New Roman"/>
          <w:sz w:val="28"/>
          <w:szCs w:val="28"/>
        </w:rPr>
        <w:t>вии экстремистской деятельности» от 25.07.2002 №</w:t>
      </w:r>
      <w:r w:rsidR="00BA012E" w:rsidRPr="00BA012E">
        <w:rPr>
          <w:rFonts w:ascii="Times New Roman" w:hAnsi="Times New Roman" w:cs="Times New Roman"/>
          <w:sz w:val="28"/>
          <w:szCs w:val="28"/>
        </w:rPr>
        <w:t xml:space="preserve"> 114-ФЗ</w:t>
      </w:r>
      <w:r w:rsidR="00BA012E">
        <w:rPr>
          <w:rFonts w:ascii="Times New Roman" w:hAnsi="Times New Roman" w:cs="Times New Roman"/>
          <w:sz w:val="28"/>
          <w:szCs w:val="28"/>
        </w:rPr>
        <w:t xml:space="preserve">, </w:t>
      </w:r>
      <w:r w:rsidR="00BA012E" w:rsidRPr="00BA012E">
        <w:rPr>
          <w:rFonts w:ascii="Times New Roman" w:hAnsi="Times New Roman" w:cs="Times New Roman"/>
          <w:sz w:val="28"/>
          <w:szCs w:val="28"/>
        </w:rPr>
        <w:t>Закон Российской Ф</w:t>
      </w:r>
      <w:r w:rsidR="00BA012E">
        <w:rPr>
          <w:rFonts w:ascii="Times New Roman" w:hAnsi="Times New Roman" w:cs="Times New Roman"/>
          <w:sz w:val="28"/>
          <w:szCs w:val="28"/>
        </w:rPr>
        <w:t xml:space="preserve">едерации от 27 декабря 1991 г. № </w:t>
      </w:r>
      <w:r w:rsidR="00BA012E" w:rsidRPr="00BA012E">
        <w:rPr>
          <w:rFonts w:ascii="Times New Roman" w:hAnsi="Times New Roman" w:cs="Times New Roman"/>
          <w:sz w:val="28"/>
          <w:szCs w:val="28"/>
        </w:rPr>
        <w:t>9 2124-1 «О</w:t>
      </w:r>
      <w:r w:rsidR="00BA012E">
        <w:rPr>
          <w:rFonts w:ascii="Times New Roman" w:hAnsi="Times New Roman" w:cs="Times New Roman"/>
          <w:sz w:val="28"/>
          <w:szCs w:val="28"/>
        </w:rPr>
        <w:t xml:space="preserve"> средствах массовой информации», </w:t>
      </w:r>
      <w:r w:rsidR="00BA012E" w:rsidRPr="00BA012E">
        <w:rPr>
          <w:rFonts w:ascii="Times New Roman" w:hAnsi="Times New Roman" w:cs="Times New Roman"/>
          <w:sz w:val="28"/>
          <w:szCs w:val="28"/>
        </w:rPr>
        <w:t>Федеральный закон Российской Федерации от 27 июля 2006 г. № 149</w:t>
      </w:r>
      <w:r w:rsidR="00BA012E">
        <w:rPr>
          <w:rFonts w:ascii="Times New Roman" w:hAnsi="Times New Roman" w:cs="Times New Roman"/>
          <w:sz w:val="28"/>
          <w:szCs w:val="28"/>
        </w:rPr>
        <w:t xml:space="preserve"> </w:t>
      </w:r>
      <w:r w:rsidR="00BA012E" w:rsidRPr="00BA012E">
        <w:rPr>
          <w:rFonts w:ascii="Times New Roman" w:hAnsi="Times New Roman" w:cs="Times New Roman"/>
          <w:sz w:val="28"/>
          <w:szCs w:val="28"/>
        </w:rPr>
        <w:t>ФЗ «Об информации, информационных тех</w:t>
      </w:r>
      <w:r w:rsidR="00BA012E">
        <w:rPr>
          <w:rFonts w:ascii="Times New Roman" w:hAnsi="Times New Roman" w:cs="Times New Roman"/>
          <w:sz w:val="28"/>
          <w:szCs w:val="28"/>
        </w:rPr>
        <w:t xml:space="preserve">нологиях и о защите информации», </w:t>
      </w:r>
      <w:r w:rsidR="00BA012E" w:rsidRPr="00BA012E">
        <w:rPr>
          <w:rFonts w:ascii="Times New Roman" w:hAnsi="Times New Roman" w:cs="Times New Roman"/>
          <w:sz w:val="28"/>
          <w:szCs w:val="28"/>
        </w:rPr>
        <w:t>Основы государственной политики по сохранению и укреплению традиционных российских духовно-нравственных ценностей</w:t>
      </w:r>
      <w:r w:rsidR="00A63F18">
        <w:rPr>
          <w:rFonts w:ascii="Times New Roman" w:hAnsi="Times New Roman" w:cs="Times New Roman"/>
          <w:sz w:val="28"/>
          <w:szCs w:val="28"/>
        </w:rPr>
        <w:t>, у</w:t>
      </w:r>
      <w:r w:rsidR="00BA012E" w:rsidRPr="00BA012E">
        <w:rPr>
          <w:rFonts w:ascii="Times New Roman" w:hAnsi="Times New Roman" w:cs="Times New Roman"/>
          <w:sz w:val="28"/>
          <w:szCs w:val="28"/>
        </w:rPr>
        <w:t>твержден</w:t>
      </w:r>
      <w:r w:rsidR="00A63F18">
        <w:rPr>
          <w:rFonts w:ascii="Times New Roman" w:hAnsi="Times New Roman" w:cs="Times New Roman"/>
          <w:sz w:val="28"/>
          <w:szCs w:val="28"/>
        </w:rPr>
        <w:t>ные</w:t>
      </w:r>
      <w:r w:rsidR="00BA012E" w:rsidRPr="00BA012E">
        <w:rPr>
          <w:rFonts w:ascii="Times New Roman" w:hAnsi="Times New Roman" w:cs="Times New Roman"/>
          <w:sz w:val="28"/>
          <w:szCs w:val="28"/>
        </w:rPr>
        <w:t xml:space="preserve"> Указом Президента Российской Федерации от 09.11.2022</w:t>
      </w:r>
      <w:r w:rsidR="00BA012E">
        <w:rPr>
          <w:rFonts w:ascii="Times New Roman" w:hAnsi="Times New Roman" w:cs="Times New Roman"/>
          <w:sz w:val="28"/>
          <w:szCs w:val="28"/>
        </w:rPr>
        <w:t xml:space="preserve">                    № 809, </w:t>
      </w:r>
      <w:r w:rsidR="00BA012E" w:rsidRPr="00BA012E">
        <w:rPr>
          <w:rFonts w:ascii="Times New Roman" w:hAnsi="Times New Roman" w:cs="Times New Roman"/>
          <w:sz w:val="28"/>
          <w:szCs w:val="28"/>
        </w:rPr>
        <w:t xml:space="preserve">Федеральный список экстремистских материалов Министерства </w:t>
      </w:r>
      <w:r w:rsidR="00BA012E" w:rsidRPr="00BA012E">
        <w:rPr>
          <w:rFonts w:ascii="Times New Roman" w:hAnsi="Times New Roman" w:cs="Times New Roman"/>
          <w:sz w:val="28"/>
          <w:szCs w:val="28"/>
        </w:rPr>
        <w:lastRenderedPageBreak/>
        <w:t>юстиции Российской Федерации</w:t>
      </w:r>
      <w:r w:rsidR="00BA012E">
        <w:rPr>
          <w:rFonts w:ascii="Times New Roman" w:hAnsi="Times New Roman" w:cs="Times New Roman"/>
          <w:sz w:val="28"/>
          <w:szCs w:val="28"/>
        </w:rPr>
        <w:t xml:space="preserve">, </w:t>
      </w:r>
      <w:r w:rsidR="00BA012E" w:rsidRPr="00BA012E">
        <w:rPr>
          <w:rFonts w:ascii="Times New Roman" w:hAnsi="Times New Roman" w:cs="Times New Roman"/>
          <w:sz w:val="28"/>
          <w:szCs w:val="28"/>
        </w:rPr>
        <w:t>Комплексный план противодействия идеологии терроризм</w:t>
      </w:r>
      <w:r w:rsidR="00BA012E">
        <w:rPr>
          <w:rFonts w:ascii="Times New Roman" w:hAnsi="Times New Roman" w:cs="Times New Roman"/>
          <w:sz w:val="28"/>
          <w:szCs w:val="28"/>
        </w:rPr>
        <w:t>а в Российской Федерации на 2024–2025</w:t>
      </w:r>
      <w:r w:rsidR="00BA012E" w:rsidRPr="00BA012E">
        <w:rPr>
          <w:rFonts w:ascii="Times New Roman" w:hAnsi="Times New Roman" w:cs="Times New Roman"/>
          <w:sz w:val="28"/>
          <w:szCs w:val="28"/>
        </w:rPr>
        <w:t xml:space="preserve"> годы</w:t>
      </w:r>
      <w:r w:rsidR="00BA012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7638A25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B76DF5" w14:textId="77777777" w:rsidR="00BA012E" w:rsidRPr="00BA012E" w:rsidRDefault="00BA012E" w:rsidP="00BA012E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BA012E">
        <w:rPr>
          <w:rFonts w:ascii="Times New Roman" w:hAnsi="Times New Roman" w:cs="Times New Roman"/>
          <w:b/>
          <w:sz w:val="28"/>
          <w:szCs w:val="28"/>
        </w:rPr>
        <w:t>Ключевые особенности деструктивного поведения</w:t>
      </w:r>
    </w:p>
    <w:p w14:paraId="6802128A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012E">
        <w:rPr>
          <w:rFonts w:ascii="Times New Roman" w:hAnsi="Times New Roman" w:cs="Times New Roman"/>
          <w:sz w:val="28"/>
          <w:szCs w:val="28"/>
        </w:rPr>
        <w:t xml:space="preserve">Ключевые особенности деструктивного, потенциально ведущего к актам террора в подростковой и молодежной среде поведения, таковы: </w:t>
      </w:r>
    </w:p>
    <w:p w14:paraId="328E1D5D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012E">
        <w:rPr>
          <w:rFonts w:ascii="Times New Roman" w:hAnsi="Times New Roman" w:cs="Times New Roman"/>
          <w:sz w:val="28"/>
          <w:szCs w:val="28"/>
        </w:rPr>
        <w:sym w:font="Symbol" w:char="F0B7"/>
      </w:r>
      <w:r w:rsidRPr="00BA012E">
        <w:rPr>
          <w:rFonts w:ascii="Times New Roman" w:hAnsi="Times New Roman" w:cs="Times New Roman"/>
          <w:sz w:val="28"/>
          <w:szCs w:val="28"/>
        </w:rPr>
        <w:t xml:space="preserve"> Во-первых, деструктивная идеология основывается на неопределенности «поиска себя» подростками (и многими молодыми людьми), которые в поиске ответа на вопрос «Кто я?» зачастую подпадают под влияние «негативной идентичности»; </w:t>
      </w:r>
    </w:p>
    <w:p w14:paraId="11093B79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012E">
        <w:rPr>
          <w:rFonts w:ascii="Times New Roman" w:hAnsi="Times New Roman" w:cs="Times New Roman"/>
          <w:sz w:val="28"/>
          <w:szCs w:val="28"/>
        </w:rPr>
        <w:sym w:font="Symbol" w:char="F0B7"/>
      </w:r>
      <w:r w:rsidRPr="00BA012E">
        <w:rPr>
          <w:rFonts w:ascii="Times New Roman" w:hAnsi="Times New Roman" w:cs="Times New Roman"/>
          <w:sz w:val="28"/>
          <w:szCs w:val="28"/>
        </w:rPr>
        <w:t xml:space="preserve"> Во-вторых, деструкция чаще всего проявляется в условиях как «ценностного (идеологического) вакуума», так и в ситуации чрезмерного «давления» и навязывания тех или иных ценностей (в качестве «негативистской реакции»; </w:t>
      </w:r>
    </w:p>
    <w:p w14:paraId="2A3B5DC3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012E">
        <w:rPr>
          <w:rFonts w:ascii="Times New Roman" w:hAnsi="Times New Roman" w:cs="Times New Roman"/>
          <w:sz w:val="28"/>
          <w:szCs w:val="28"/>
        </w:rPr>
        <w:sym w:font="Symbol" w:char="F0B7"/>
      </w:r>
      <w:r w:rsidRPr="00BA012E">
        <w:rPr>
          <w:rFonts w:ascii="Times New Roman" w:hAnsi="Times New Roman" w:cs="Times New Roman"/>
          <w:sz w:val="28"/>
          <w:szCs w:val="28"/>
        </w:rPr>
        <w:t xml:space="preserve"> В-третьих, в группу риска проявления деструктивного поведения и террористических действий входят те социальные общности, в которых распространено подавление личности и культивируется тот или иной вид насилия; </w:t>
      </w:r>
    </w:p>
    <w:p w14:paraId="4288BC49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012E">
        <w:rPr>
          <w:rFonts w:ascii="Times New Roman" w:hAnsi="Times New Roman" w:cs="Times New Roman"/>
          <w:sz w:val="28"/>
          <w:szCs w:val="28"/>
        </w:rPr>
        <w:sym w:font="Symbol" w:char="F0B7"/>
      </w:r>
      <w:r w:rsidRPr="00BA012E">
        <w:rPr>
          <w:rFonts w:ascii="Times New Roman" w:hAnsi="Times New Roman" w:cs="Times New Roman"/>
          <w:sz w:val="28"/>
          <w:szCs w:val="28"/>
        </w:rPr>
        <w:t xml:space="preserve"> В-четвертых, терроризм часто проявляется там, где утрачены системы социализации, основанные на фундаментальных, традиционных ценностях высшего порядка. </w:t>
      </w:r>
    </w:p>
    <w:p w14:paraId="12AC0A13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012E">
        <w:rPr>
          <w:rFonts w:ascii="Times New Roman" w:hAnsi="Times New Roman" w:cs="Times New Roman"/>
          <w:sz w:val="28"/>
          <w:szCs w:val="28"/>
        </w:rPr>
        <w:t xml:space="preserve">Причинами возникновения деструктивного поведения и совершения террористических действий в подростковой и молодежной среде могут быть следующие факторы: </w:t>
      </w:r>
    </w:p>
    <w:p w14:paraId="6D0B2E4D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012E">
        <w:rPr>
          <w:rFonts w:ascii="Times New Roman" w:hAnsi="Times New Roman" w:cs="Times New Roman"/>
          <w:sz w:val="28"/>
          <w:szCs w:val="28"/>
        </w:rPr>
        <w:t xml:space="preserve">1. Проблемы социального характера, включая плохие материальные условия жизни, неблагополучие внутрисемейной среды (включая бытовое насилие), вопросы неравенства того или иного плана; </w:t>
      </w:r>
    </w:p>
    <w:p w14:paraId="60FC310A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012E">
        <w:rPr>
          <w:rFonts w:ascii="Times New Roman" w:hAnsi="Times New Roman" w:cs="Times New Roman"/>
          <w:sz w:val="28"/>
          <w:szCs w:val="28"/>
        </w:rPr>
        <w:t xml:space="preserve">2. Пропаганда чуждых российской и общечеловеческой культуре ценностей; </w:t>
      </w:r>
    </w:p>
    <w:p w14:paraId="45F22A38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012E">
        <w:rPr>
          <w:rFonts w:ascii="Times New Roman" w:hAnsi="Times New Roman" w:cs="Times New Roman"/>
          <w:sz w:val="28"/>
          <w:szCs w:val="28"/>
        </w:rPr>
        <w:t xml:space="preserve">3. Криминализация ряда сфер общественной жизни, культ насилия; </w:t>
      </w:r>
    </w:p>
    <w:p w14:paraId="764A7B29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012E">
        <w:rPr>
          <w:rFonts w:ascii="Times New Roman" w:hAnsi="Times New Roman" w:cs="Times New Roman"/>
          <w:sz w:val="28"/>
          <w:szCs w:val="28"/>
        </w:rPr>
        <w:t xml:space="preserve">4. Вовлечение в те или иные религиозные или псевдорелигиозные структуры сектантского типа (в том числе новые радикальные организации типа «неоязычников»); </w:t>
      </w:r>
    </w:p>
    <w:p w14:paraId="2263C56A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</w:t>
      </w:r>
      <w:r w:rsidRPr="00BA012E">
        <w:rPr>
          <w:rFonts w:ascii="Times New Roman" w:hAnsi="Times New Roman" w:cs="Times New Roman"/>
          <w:sz w:val="28"/>
          <w:szCs w:val="28"/>
        </w:rPr>
        <w:t>. «</w:t>
      </w:r>
      <w:proofErr w:type="spellStart"/>
      <w:r w:rsidRPr="00BA012E">
        <w:rPr>
          <w:rFonts w:ascii="Times New Roman" w:hAnsi="Times New Roman" w:cs="Times New Roman"/>
          <w:sz w:val="28"/>
          <w:szCs w:val="28"/>
        </w:rPr>
        <w:t>Псевдоисламский</w:t>
      </w:r>
      <w:proofErr w:type="spellEnd"/>
      <w:r w:rsidRPr="00BA012E">
        <w:rPr>
          <w:rFonts w:ascii="Times New Roman" w:hAnsi="Times New Roman" w:cs="Times New Roman"/>
          <w:sz w:val="28"/>
          <w:szCs w:val="28"/>
        </w:rPr>
        <w:t xml:space="preserve"> фактор» (</w:t>
      </w:r>
      <w:r w:rsidRPr="00BA012E">
        <w:rPr>
          <w:rFonts w:ascii="Times New Roman" w:hAnsi="Times New Roman" w:cs="Times New Roman"/>
          <w:i/>
          <w:sz w:val="28"/>
          <w:szCs w:val="28"/>
        </w:rPr>
        <w:t>пропаганда религиозного экстремизма представителями радикальных течений нетрадиционного Ислама</w:t>
      </w:r>
      <w:r>
        <w:rPr>
          <w:rFonts w:ascii="Times New Roman" w:hAnsi="Times New Roman" w:cs="Times New Roman"/>
          <w:sz w:val="28"/>
          <w:szCs w:val="28"/>
        </w:rPr>
        <w:t>).</w:t>
      </w:r>
      <w:r w:rsidRPr="00BA012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992E2D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</w:t>
      </w:r>
      <w:r w:rsidRPr="00BA012E">
        <w:rPr>
          <w:rFonts w:ascii="Times New Roman" w:hAnsi="Times New Roman" w:cs="Times New Roman"/>
          <w:sz w:val="28"/>
          <w:szCs w:val="28"/>
        </w:rPr>
        <w:t xml:space="preserve">. Пропаганда идеологии радикального национализма и сепаратизма и вовлечение подростков и молодежи в соответствующие группировки. </w:t>
      </w:r>
    </w:p>
    <w:p w14:paraId="578D56CD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</w:t>
      </w:r>
      <w:r w:rsidRPr="00BA012E">
        <w:rPr>
          <w:rFonts w:ascii="Times New Roman" w:hAnsi="Times New Roman" w:cs="Times New Roman"/>
          <w:sz w:val="28"/>
          <w:szCs w:val="28"/>
        </w:rPr>
        <w:t xml:space="preserve">. Широкий и бесконтрольный доступ детей, подростков и молодежи к сети «Интернет». </w:t>
      </w:r>
    </w:p>
    <w:p w14:paraId="6447EA3C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8</w:t>
      </w:r>
      <w:r w:rsidRPr="00BA012E">
        <w:rPr>
          <w:rFonts w:ascii="Times New Roman" w:hAnsi="Times New Roman" w:cs="Times New Roman"/>
          <w:sz w:val="28"/>
          <w:szCs w:val="28"/>
        </w:rPr>
        <w:t xml:space="preserve">. Нахождение в одном социальном пространстве представителей разных культур и (или) религиозных взглядов при одновременном разжигании межнациональной и межрелигиозной розни и формировании </w:t>
      </w:r>
      <w:proofErr w:type="gramStart"/>
      <w:r w:rsidRPr="00BA012E">
        <w:rPr>
          <w:rFonts w:ascii="Times New Roman" w:hAnsi="Times New Roman" w:cs="Times New Roman"/>
          <w:sz w:val="28"/>
          <w:szCs w:val="28"/>
        </w:rPr>
        <w:t>этно-культурных</w:t>
      </w:r>
      <w:proofErr w:type="gramEnd"/>
      <w:r w:rsidRPr="00BA012E">
        <w:rPr>
          <w:rFonts w:ascii="Times New Roman" w:hAnsi="Times New Roman" w:cs="Times New Roman"/>
          <w:sz w:val="28"/>
          <w:szCs w:val="28"/>
        </w:rPr>
        <w:t xml:space="preserve"> и (или) религиозных «анклавов»; </w:t>
      </w:r>
    </w:p>
    <w:p w14:paraId="35F1F1FD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9</w:t>
      </w:r>
      <w:r w:rsidRPr="00BA012E">
        <w:rPr>
          <w:rFonts w:ascii="Times New Roman" w:hAnsi="Times New Roman" w:cs="Times New Roman"/>
          <w:sz w:val="28"/>
          <w:szCs w:val="28"/>
        </w:rPr>
        <w:t>. Навязывание детям и подросткам антироссийской радикальной идентичности.</w:t>
      </w:r>
    </w:p>
    <w:p w14:paraId="1DDD49DC" w14:textId="77777777" w:rsidR="00BA012E" w:rsidRPr="00BA012E" w:rsidRDefault="00BA012E" w:rsidP="00BA012E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12E">
        <w:rPr>
          <w:rFonts w:ascii="Times New Roman" w:hAnsi="Times New Roman" w:cs="Times New Roman"/>
          <w:b/>
          <w:sz w:val="28"/>
          <w:szCs w:val="28"/>
        </w:rPr>
        <w:t xml:space="preserve">Мониторинг </w:t>
      </w:r>
      <w:proofErr w:type="spellStart"/>
      <w:r w:rsidRPr="00BA012E">
        <w:rPr>
          <w:rFonts w:ascii="Times New Roman" w:hAnsi="Times New Roman" w:cs="Times New Roman"/>
          <w:b/>
          <w:sz w:val="28"/>
          <w:szCs w:val="28"/>
        </w:rPr>
        <w:t>саморепрезентации</w:t>
      </w:r>
      <w:proofErr w:type="spellEnd"/>
      <w:r w:rsidRPr="00BA012E">
        <w:rPr>
          <w:rFonts w:ascii="Times New Roman" w:hAnsi="Times New Roman" w:cs="Times New Roman"/>
          <w:b/>
          <w:sz w:val="28"/>
          <w:szCs w:val="28"/>
        </w:rPr>
        <w:t>, поведения, используемой символики и высказываний в контексте профилактики терроризма и иных видов деструктивного поведения</w:t>
      </w:r>
    </w:p>
    <w:p w14:paraId="4D673352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28A5B0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012E">
        <w:rPr>
          <w:rFonts w:ascii="Times New Roman" w:hAnsi="Times New Roman" w:cs="Times New Roman"/>
          <w:sz w:val="28"/>
          <w:szCs w:val="28"/>
        </w:rPr>
        <w:t xml:space="preserve">Мониторинг </w:t>
      </w:r>
      <w:proofErr w:type="spellStart"/>
      <w:r w:rsidRPr="00BA012E">
        <w:rPr>
          <w:rFonts w:ascii="Times New Roman" w:hAnsi="Times New Roman" w:cs="Times New Roman"/>
          <w:sz w:val="28"/>
          <w:szCs w:val="28"/>
        </w:rPr>
        <w:t>саморепрезентации</w:t>
      </w:r>
      <w:proofErr w:type="spellEnd"/>
      <w:r w:rsidRPr="00BA012E">
        <w:rPr>
          <w:rFonts w:ascii="Times New Roman" w:hAnsi="Times New Roman" w:cs="Times New Roman"/>
          <w:sz w:val="28"/>
          <w:szCs w:val="28"/>
        </w:rPr>
        <w:t xml:space="preserve">, поведения, используемой символики и высказываний обучающихся представляет собой важный фактор профилактики деструктивного поведения. </w:t>
      </w:r>
    </w:p>
    <w:p w14:paraId="3168FCB2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012E">
        <w:rPr>
          <w:rFonts w:ascii="Times New Roman" w:hAnsi="Times New Roman" w:cs="Times New Roman"/>
          <w:sz w:val="28"/>
          <w:szCs w:val="28"/>
        </w:rPr>
        <w:t xml:space="preserve">Данный мониторинг должен проводиться в следующих направлениях: </w:t>
      </w:r>
    </w:p>
    <w:p w14:paraId="23B31581" w14:textId="1CFED9F0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012E">
        <w:rPr>
          <w:rFonts w:ascii="Times New Roman" w:hAnsi="Times New Roman" w:cs="Times New Roman"/>
          <w:sz w:val="28"/>
          <w:szCs w:val="28"/>
        </w:rPr>
        <w:t>1. Мониторинг аккаунтов обучающихся в социальных сетях с акцентом на размещаемые там те</w:t>
      </w:r>
      <w:r w:rsidR="00384C44">
        <w:rPr>
          <w:rFonts w:ascii="Times New Roman" w:hAnsi="Times New Roman" w:cs="Times New Roman"/>
          <w:sz w:val="28"/>
          <w:szCs w:val="28"/>
        </w:rPr>
        <w:t>к</w:t>
      </w:r>
      <w:r w:rsidRPr="00BA012E">
        <w:rPr>
          <w:rFonts w:ascii="Times New Roman" w:hAnsi="Times New Roman" w:cs="Times New Roman"/>
          <w:sz w:val="28"/>
          <w:szCs w:val="28"/>
        </w:rPr>
        <w:t>сты, видео и аудиоматериалы (в форме постов и репостов), сообщества, в которые входит обучающийся, особенности аккаунтов друзей и т.д. (зона ответственности воспит</w:t>
      </w:r>
      <w:r>
        <w:rPr>
          <w:rFonts w:ascii="Times New Roman" w:hAnsi="Times New Roman" w:cs="Times New Roman"/>
          <w:sz w:val="28"/>
          <w:szCs w:val="28"/>
        </w:rPr>
        <w:t>ателей и социальных педагогов)</w:t>
      </w:r>
      <w:r w:rsidRPr="00BA012E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84CAB5D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012E">
        <w:rPr>
          <w:rFonts w:ascii="Times New Roman" w:hAnsi="Times New Roman" w:cs="Times New Roman"/>
          <w:sz w:val="28"/>
          <w:szCs w:val="28"/>
        </w:rPr>
        <w:t xml:space="preserve">2. Мониторинг поведения обучающихся в образовательном учреждении и во внеурочное время (зона ответственности воспитателей и социальных педагогов); </w:t>
      </w:r>
    </w:p>
    <w:p w14:paraId="2056DCCA" w14:textId="77777777" w:rsidR="00C54A97" w:rsidRDefault="00C54A9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012E" w:rsidRPr="00BA012E">
        <w:rPr>
          <w:rFonts w:ascii="Times New Roman" w:hAnsi="Times New Roman" w:cs="Times New Roman"/>
          <w:sz w:val="28"/>
          <w:szCs w:val="28"/>
        </w:rPr>
        <w:t xml:space="preserve">3. Анализ особенностей референтной (предпочитаемой) обучающимся группы сверстников, в том числе на основе данных </w:t>
      </w:r>
      <w:proofErr w:type="spellStart"/>
      <w:r w:rsidR="00BA012E" w:rsidRPr="00BA012E">
        <w:rPr>
          <w:rFonts w:ascii="Times New Roman" w:hAnsi="Times New Roman" w:cs="Times New Roman"/>
          <w:sz w:val="28"/>
          <w:szCs w:val="28"/>
        </w:rPr>
        <w:t>социограммы</w:t>
      </w:r>
      <w:proofErr w:type="spellEnd"/>
      <w:r w:rsidR="00BA012E" w:rsidRPr="00BA012E">
        <w:rPr>
          <w:rFonts w:ascii="Times New Roman" w:hAnsi="Times New Roman" w:cs="Times New Roman"/>
          <w:sz w:val="28"/>
          <w:szCs w:val="28"/>
        </w:rPr>
        <w:t xml:space="preserve"> (зона ответственности воспитателей, социальных педагогов и психологов); </w:t>
      </w:r>
    </w:p>
    <w:p w14:paraId="3F60E83B" w14:textId="77777777" w:rsidR="00C54A97" w:rsidRDefault="00C54A9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012E" w:rsidRPr="00BA012E">
        <w:rPr>
          <w:rFonts w:ascii="Times New Roman" w:hAnsi="Times New Roman" w:cs="Times New Roman"/>
          <w:sz w:val="28"/>
          <w:szCs w:val="28"/>
        </w:rPr>
        <w:t xml:space="preserve">4. Анализ содержания письменных работ, которые обучающиеся создают на уроках литературы (зона ответственности профильных педагогов и психологов); </w:t>
      </w:r>
    </w:p>
    <w:p w14:paraId="03B9F7C7" w14:textId="77777777" w:rsidR="00C54A97" w:rsidRDefault="00C54A9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012E" w:rsidRPr="00BA012E">
        <w:rPr>
          <w:rFonts w:ascii="Times New Roman" w:hAnsi="Times New Roman" w:cs="Times New Roman"/>
          <w:sz w:val="28"/>
          <w:szCs w:val="28"/>
        </w:rPr>
        <w:t xml:space="preserve">5. Получение обратной связи от родителей (законных представителей) и иных членов семьи (зона ответственности воспитателей, социальных педагогов и психологов). </w:t>
      </w:r>
    </w:p>
    <w:p w14:paraId="106346B1" w14:textId="77777777" w:rsidR="00C54A97" w:rsidRDefault="00C54A9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012E" w:rsidRPr="00BA012E">
        <w:rPr>
          <w:rFonts w:ascii="Times New Roman" w:hAnsi="Times New Roman" w:cs="Times New Roman"/>
          <w:sz w:val="28"/>
          <w:szCs w:val="28"/>
        </w:rPr>
        <w:t>6. Отслеживание особых «факторов» риска: нахождение обучающегося в статусе объекта травли («</w:t>
      </w:r>
      <w:proofErr w:type="spellStart"/>
      <w:r w:rsidR="00BA012E" w:rsidRPr="00BA012E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="00BA012E" w:rsidRPr="00BA012E">
        <w:rPr>
          <w:rFonts w:ascii="Times New Roman" w:hAnsi="Times New Roman" w:cs="Times New Roman"/>
          <w:sz w:val="28"/>
          <w:szCs w:val="28"/>
        </w:rPr>
        <w:t xml:space="preserve">»), активное участие обучающегося в травле других обучающихся, проявление особой жестокости к другим людям и (или) животным. </w:t>
      </w:r>
    </w:p>
    <w:p w14:paraId="4B9BAD05" w14:textId="77777777" w:rsidR="00BA012E" w:rsidRDefault="00C54A9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012E" w:rsidRPr="00BA012E">
        <w:rPr>
          <w:rFonts w:ascii="Times New Roman" w:hAnsi="Times New Roman" w:cs="Times New Roman"/>
          <w:sz w:val="28"/>
          <w:szCs w:val="28"/>
        </w:rPr>
        <w:t>В плане анализа активности обучающихся в социальных сетях, следует особо обращать внимание на противоправную информацию следующего характера:</w:t>
      </w:r>
    </w:p>
    <w:p w14:paraId="2E4985EA" w14:textId="77777777" w:rsidR="00C54A97" w:rsidRDefault="00C54A9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BA012E" w:rsidRPr="00BA012E">
        <w:rPr>
          <w:rFonts w:ascii="Times New Roman" w:hAnsi="Times New Roman" w:cs="Times New Roman"/>
          <w:sz w:val="28"/>
          <w:szCs w:val="28"/>
        </w:rPr>
        <w:t xml:space="preserve">1. Информация о способах, методах, намерении совершения актов массовых расстрелов с участием несовершеннолетних. </w:t>
      </w:r>
    </w:p>
    <w:p w14:paraId="55A32777" w14:textId="77777777" w:rsidR="00C54A97" w:rsidRDefault="00C54A9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012E" w:rsidRPr="00BA012E">
        <w:rPr>
          <w:rFonts w:ascii="Times New Roman" w:hAnsi="Times New Roman" w:cs="Times New Roman"/>
          <w:sz w:val="28"/>
          <w:szCs w:val="28"/>
        </w:rPr>
        <w:t xml:space="preserve">2. Информация о способах, методах, намерении совершения травли и (или) актов вымогательства у несовершеннолетних. </w:t>
      </w:r>
    </w:p>
    <w:p w14:paraId="6F2DE8AE" w14:textId="77777777" w:rsidR="00C54A97" w:rsidRDefault="00C54A9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012E" w:rsidRPr="00BA012E">
        <w:rPr>
          <w:rFonts w:ascii="Times New Roman" w:hAnsi="Times New Roman" w:cs="Times New Roman"/>
          <w:sz w:val="28"/>
          <w:szCs w:val="28"/>
        </w:rPr>
        <w:t xml:space="preserve">3. Информация о способах, методах, намерении совершении самоубийств и (или) иных </w:t>
      </w:r>
      <w:proofErr w:type="spellStart"/>
      <w:r w:rsidR="00BA012E" w:rsidRPr="00BA012E">
        <w:rPr>
          <w:rFonts w:ascii="Times New Roman" w:hAnsi="Times New Roman" w:cs="Times New Roman"/>
          <w:sz w:val="28"/>
          <w:szCs w:val="28"/>
        </w:rPr>
        <w:t>саморазрушительных</w:t>
      </w:r>
      <w:proofErr w:type="spellEnd"/>
      <w:r w:rsidR="00BA012E" w:rsidRPr="00BA012E">
        <w:rPr>
          <w:rFonts w:ascii="Times New Roman" w:hAnsi="Times New Roman" w:cs="Times New Roman"/>
          <w:sz w:val="28"/>
          <w:szCs w:val="28"/>
        </w:rPr>
        <w:t xml:space="preserve"> действий; </w:t>
      </w:r>
    </w:p>
    <w:p w14:paraId="4F443CFE" w14:textId="77777777" w:rsidR="00C54A97" w:rsidRDefault="00C54A9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012E" w:rsidRPr="00BA012E">
        <w:rPr>
          <w:rFonts w:ascii="Times New Roman" w:hAnsi="Times New Roman" w:cs="Times New Roman"/>
          <w:sz w:val="28"/>
          <w:szCs w:val="28"/>
        </w:rPr>
        <w:t xml:space="preserve">4. Информация о способах, методах, намерении совершения избиения и (или) участие в массовых драках несовершеннолетних. </w:t>
      </w:r>
    </w:p>
    <w:p w14:paraId="07E4B7C4" w14:textId="77777777" w:rsidR="00C54A97" w:rsidRDefault="00C54A9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012E" w:rsidRPr="00BA012E">
        <w:rPr>
          <w:rFonts w:ascii="Times New Roman" w:hAnsi="Times New Roman" w:cs="Times New Roman"/>
          <w:sz w:val="28"/>
          <w:szCs w:val="28"/>
        </w:rPr>
        <w:t xml:space="preserve">5. Изображения, видеоматериалы, текстовые сообщения, аудиоданные с призывом совершения действий, указанных в пунктах 1-4. </w:t>
      </w:r>
    </w:p>
    <w:p w14:paraId="6C6A855C" w14:textId="77777777" w:rsidR="00C54A97" w:rsidRDefault="00C54A9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012E" w:rsidRPr="00BA012E">
        <w:rPr>
          <w:rFonts w:ascii="Times New Roman" w:hAnsi="Times New Roman" w:cs="Times New Roman"/>
          <w:sz w:val="28"/>
          <w:szCs w:val="28"/>
        </w:rPr>
        <w:t xml:space="preserve">6. Изображения, видеоматериалы, текстовые сообщения, аудиоданные, демонстрирующие или рассказывающие о совершении действий, указанных в пунктах 1-4. </w:t>
      </w:r>
    </w:p>
    <w:p w14:paraId="4D8B0C3D" w14:textId="77777777" w:rsidR="00C54A97" w:rsidRDefault="00C54A9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012E" w:rsidRPr="00BA012E">
        <w:rPr>
          <w:rFonts w:ascii="Times New Roman" w:hAnsi="Times New Roman" w:cs="Times New Roman"/>
          <w:sz w:val="28"/>
          <w:szCs w:val="28"/>
        </w:rPr>
        <w:t xml:space="preserve">7. Указания на совершение действий, отмеченных в пунктах 1-4, как на способ решения какой-либо проблемы или жизненной ситуации. </w:t>
      </w:r>
    </w:p>
    <w:p w14:paraId="6A6156B3" w14:textId="77777777" w:rsidR="00C54A97" w:rsidRDefault="00C54A9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012E" w:rsidRPr="00BA012E">
        <w:rPr>
          <w:rFonts w:ascii="Times New Roman" w:hAnsi="Times New Roman" w:cs="Times New Roman"/>
          <w:sz w:val="28"/>
          <w:szCs w:val="28"/>
        </w:rPr>
        <w:t xml:space="preserve">8. Информация, направленная на формирование у целевой аудитории положительной оценки, популяризации, оправдания, героизации действий, указанных в пунктах 1-4. </w:t>
      </w:r>
    </w:p>
    <w:p w14:paraId="3348095D" w14:textId="77777777" w:rsidR="00BA012E" w:rsidRDefault="00C54A9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012E" w:rsidRPr="00BA012E">
        <w:rPr>
          <w:rFonts w:ascii="Times New Roman" w:hAnsi="Times New Roman" w:cs="Times New Roman"/>
          <w:sz w:val="28"/>
          <w:szCs w:val="28"/>
        </w:rPr>
        <w:t>9. Информация, направленная на формирование у целевой аудитории положительной оценки, популяризации, оправдания, героизации террористической деятельности.</w:t>
      </w:r>
    </w:p>
    <w:p w14:paraId="6D9C03AF" w14:textId="77777777" w:rsidR="00BA012E" w:rsidRDefault="00BA012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4634AE" w14:textId="77777777" w:rsidR="008062DD" w:rsidRDefault="008062DD" w:rsidP="008062D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62DD">
        <w:rPr>
          <w:rFonts w:ascii="Times New Roman" w:hAnsi="Times New Roman" w:cs="Times New Roman"/>
          <w:b/>
          <w:sz w:val="28"/>
          <w:szCs w:val="28"/>
        </w:rPr>
        <w:t>Маркеры склонности к деструктивному, террористическому поведению</w:t>
      </w:r>
    </w:p>
    <w:p w14:paraId="415FC476" w14:textId="77777777" w:rsidR="008062DD" w:rsidRDefault="008062DD" w:rsidP="008062D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00C720" w14:textId="77777777" w:rsidR="008062DD" w:rsidRP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b/>
          <w:i/>
          <w:sz w:val="28"/>
          <w:szCs w:val="28"/>
        </w:rPr>
        <w:t xml:space="preserve">Маркеры склонности к ультраправой идеологии </w:t>
      </w:r>
    </w:p>
    <w:p w14:paraId="42E3CB73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1. Публикация в социальных сетях статусов, содержащих в себе критику и оскорбления других людей по признаку национальности, религии, социального статуса. Соответствующие высказывания в публичном и личном пространстве. </w:t>
      </w:r>
    </w:p>
    <w:p w14:paraId="3800D6CA" w14:textId="1F75999B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>2. Подписки на сетевые сообщества, в название которых входят слова и словосочетания типа «ультра», «ультраправые», «белая раса» и др., и контент которых характеризуется материалами, содержащими оправдание действий и романтизацию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2DD">
        <w:rPr>
          <w:rFonts w:ascii="Times New Roman" w:hAnsi="Times New Roman" w:cs="Times New Roman"/>
          <w:sz w:val="28"/>
          <w:szCs w:val="28"/>
        </w:rPr>
        <w:t xml:space="preserve">поступков националистов. Изображения террористов типа </w:t>
      </w:r>
      <w:r w:rsidR="00384C4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062DD">
        <w:rPr>
          <w:rFonts w:ascii="Times New Roman" w:hAnsi="Times New Roman" w:cs="Times New Roman"/>
          <w:sz w:val="28"/>
          <w:szCs w:val="28"/>
        </w:rPr>
        <w:t xml:space="preserve">А. Брейвика на личных вещах, подражание этим террористам в области стиля одежды и иных внешних атрибутов. </w:t>
      </w:r>
    </w:p>
    <w:p w14:paraId="133CDF53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3. Тематические татуировки, отсылающие к таким символам, как свастика, иные солярные символы, «1488» (как «закодированное приветствие «Хайль Гитлер»), собственно изображения нацистских лидеров и т.д. </w:t>
      </w:r>
    </w:p>
    <w:p w14:paraId="215021C3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>4. Пропаганда насилия как основ</w:t>
      </w:r>
      <w:r>
        <w:rPr>
          <w:rFonts w:ascii="Times New Roman" w:hAnsi="Times New Roman" w:cs="Times New Roman"/>
          <w:sz w:val="28"/>
          <w:szCs w:val="28"/>
        </w:rPr>
        <w:t>ного способа «решения проблем».</w:t>
      </w:r>
    </w:p>
    <w:p w14:paraId="1A2BE892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8062DD">
        <w:rPr>
          <w:rFonts w:ascii="Times New Roman" w:hAnsi="Times New Roman" w:cs="Times New Roman"/>
          <w:sz w:val="28"/>
          <w:szCs w:val="28"/>
        </w:rPr>
        <w:t>5. Оценка человеческих качеств и ценности личности, прежде всего, на основе ее биологических (в том числе генетических) характеристик.</w:t>
      </w:r>
    </w:p>
    <w:p w14:paraId="2185DB65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3E6791" w14:textId="77777777" w:rsidR="008062DD" w:rsidRPr="008062DD" w:rsidRDefault="008062DD" w:rsidP="00384C44">
      <w:pPr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062DD">
        <w:rPr>
          <w:rFonts w:ascii="Times New Roman" w:hAnsi="Times New Roman" w:cs="Times New Roman"/>
          <w:b/>
          <w:i/>
          <w:sz w:val="28"/>
          <w:szCs w:val="28"/>
        </w:rPr>
        <w:t xml:space="preserve">Маркеры склонности к псевдорелигиозному экстремизму </w:t>
      </w:r>
    </w:p>
    <w:p w14:paraId="2017F028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>1. Непризнание традиционных религиозных институтов и признанных лидеров традиц</w:t>
      </w:r>
      <w:r>
        <w:rPr>
          <w:rFonts w:ascii="Times New Roman" w:hAnsi="Times New Roman" w:cs="Times New Roman"/>
          <w:sz w:val="28"/>
          <w:szCs w:val="28"/>
        </w:rPr>
        <w:t>ионных для России конфессий.</w:t>
      </w:r>
    </w:p>
    <w:p w14:paraId="5164F723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>2. Непризнан</w:t>
      </w:r>
      <w:r>
        <w:rPr>
          <w:rFonts w:ascii="Times New Roman" w:hAnsi="Times New Roman" w:cs="Times New Roman"/>
          <w:sz w:val="28"/>
          <w:szCs w:val="28"/>
        </w:rPr>
        <w:t>ие основ светского государства.</w:t>
      </w:r>
    </w:p>
    <w:p w14:paraId="2969D3EE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3. Чрезмерный интерес к идеологии «конца света» и т.д. </w:t>
      </w:r>
    </w:p>
    <w:p w14:paraId="5BF41F9C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4. Призывы к резкому изменению поведенческих установок окружающих (критика, запреты касающиеся одежды, еды и т.п.) </w:t>
      </w:r>
    </w:p>
    <w:p w14:paraId="3F6D8ED2" w14:textId="438224C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5. Отказ от светских норм образования: требования совершения религиозных практик во время образовательного процесса, ношение религиозной атрибутики одежды (типа </w:t>
      </w:r>
      <w:proofErr w:type="spellStart"/>
      <w:r w:rsidRPr="008062DD">
        <w:rPr>
          <w:rFonts w:ascii="Times New Roman" w:hAnsi="Times New Roman" w:cs="Times New Roman"/>
          <w:sz w:val="28"/>
          <w:szCs w:val="28"/>
        </w:rPr>
        <w:t>никаба</w:t>
      </w:r>
      <w:proofErr w:type="spellEnd"/>
      <w:r w:rsidRPr="008062DD">
        <w:rPr>
          <w:rFonts w:ascii="Times New Roman" w:hAnsi="Times New Roman" w:cs="Times New Roman"/>
          <w:sz w:val="28"/>
          <w:szCs w:val="28"/>
        </w:rPr>
        <w:t>) в образовательных учреждениях</w:t>
      </w:r>
      <w:r w:rsidR="00384C44">
        <w:rPr>
          <w:rFonts w:ascii="Times New Roman" w:hAnsi="Times New Roman" w:cs="Times New Roman"/>
          <w:sz w:val="28"/>
          <w:szCs w:val="28"/>
        </w:rPr>
        <w:t>.</w:t>
      </w:r>
    </w:p>
    <w:p w14:paraId="690CDE63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6. Публикация в социальных сетях статусов, критикующих и оскорбляющих других людей по признаку национальности, религии, социального статуса. </w:t>
      </w:r>
    </w:p>
    <w:p w14:paraId="2DBC5C79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7. Одобрение таких структур, как запрещенные в РФ ИГИЛ и (или) Талибан. </w:t>
      </w:r>
    </w:p>
    <w:p w14:paraId="2E346600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8. Выражение презрения ко всем, кто не разделяет экстремистскую идеологию. </w:t>
      </w:r>
    </w:p>
    <w:p w14:paraId="2B39D1E3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9. Соответствующие высказывания в публичном и личном пространстве. Использование радикальной религиозной и псевдорелигиозной лексики. </w:t>
      </w:r>
    </w:p>
    <w:p w14:paraId="6435BAAB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10. Важно: с учетом особой значимости авторитета в исламской традиции любые позитивные упоминания о тех или </w:t>
      </w:r>
      <w:proofErr w:type="gramStart"/>
      <w:r w:rsidRPr="008062DD">
        <w:rPr>
          <w:rFonts w:ascii="Times New Roman" w:hAnsi="Times New Roman" w:cs="Times New Roman"/>
          <w:sz w:val="28"/>
          <w:szCs w:val="28"/>
        </w:rPr>
        <w:t>иных представителях</w:t>
      </w:r>
      <w:proofErr w:type="gramEnd"/>
      <w:r w:rsidRPr="008062DD">
        <w:rPr>
          <w:rFonts w:ascii="Times New Roman" w:hAnsi="Times New Roman" w:cs="Times New Roman"/>
          <w:sz w:val="28"/>
          <w:szCs w:val="28"/>
        </w:rPr>
        <w:t xml:space="preserve"> запрещенных в России </w:t>
      </w:r>
      <w:proofErr w:type="spellStart"/>
      <w:r w:rsidRPr="008062DD">
        <w:rPr>
          <w:rFonts w:ascii="Times New Roman" w:hAnsi="Times New Roman" w:cs="Times New Roman"/>
          <w:sz w:val="28"/>
          <w:szCs w:val="28"/>
        </w:rPr>
        <w:t>псевдоисламских</w:t>
      </w:r>
      <w:proofErr w:type="spellEnd"/>
      <w:r w:rsidRPr="008062DD">
        <w:rPr>
          <w:rFonts w:ascii="Times New Roman" w:hAnsi="Times New Roman" w:cs="Times New Roman"/>
          <w:sz w:val="28"/>
          <w:szCs w:val="28"/>
        </w:rPr>
        <w:t xml:space="preserve"> экстремистских течений являются важным маркером риска деструктивного, террористического поведения. </w:t>
      </w: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b/>
          <w:i/>
          <w:sz w:val="28"/>
          <w:szCs w:val="28"/>
        </w:rPr>
        <w:t>Маркеры склонности к политическому экстремизму</w:t>
      </w:r>
      <w:r w:rsidRPr="008062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471DB7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1. Непризнание органов государственной власти, государственных праздников РФ. </w:t>
      </w:r>
    </w:p>
    <w:p w14:paraId="4F4BEF63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2. Акцент на поддержке геополитических соперников России (недружественных стран). Публикация в социальных сетях статусов, материалов и комментариев, критикующих и оскорбляющих государственные органы власти, ВС РФ, патриотические организации. </w:t>
      </w:r>
    </w:p>
    <w:p w14:paraId="2F2B9730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3. Высказывания в пользу таких структур, как запрещенные в РФ ФБК А. Навального, «Открытая Россия» М. Ходорковского. </w:t>
      </w:r>
    </w:p>
    <w:p w14:paraId="3653C755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4. Акцент на агрессивном отказе России в статусе тысячелетней цивилизации и самом праве на государственность; </w:t>
      </w:r>
    </w:p>
    <w:p w14:paraId="4712D8E0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5. Отрицание территориальной целостности России (особенно в контексте непризнания результатов референдумов по воссоединению с Россией в Республике Крым, Донецкой и Луганской народных республиках, Херсонской и Запорожской областях). </w:t>
      </w:r>
    </w:p>
    <w:p w14:paraId="3916F0C7" w14:textId="77777777" w:rsidR="008062DD" w:rsidRDefault="008062DD" w:rsidP="00384C4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62DD">
        <w:rPr>
          <w:rFonts w:ascii="Times New Roman" w:hAnsi="Times New Roman" w:cs="Times New Roman"/>
          <w:b/>
          <w:i/>
          <w:sz w:val="28"/>
          <w:szCs w:val="28"/>
        </w:rPr>
        <w:t xml:space="preserve">Маркеры вовлеченности в </w:t>
      </w:r>
      <w:proofErr w:type="spellStart"/>
      <w:r w:rsidRPr="008062DD">
        <w:rPr>
          <w:rFonts w:ascii="Times New Roman" w:hAnsi="Times New Roman" w:cs="Times New Roman"/>
          <w:b/>
          <w:i/>
          <w:sz w:val="28"/>
          <w:szCs w:val="28"/>
        </w:rPr>
        <w:t>околокриминальную</w:t>
      </w:r>
      <w:proofErr w:type="spellEnd"/>
      <w:r w:rsidRPr="008062DD">
        <w:rPr>
          <w:rFonts w:ascii="Times New Roman" w:hAnsi="Times New Roman" w:cs="Times New Roman"/>
          <w:b/>
          <w:i/>
          <w:sz w:val="28"/>
          <w:szCs w:val="28"/>
        </w:rPr>
        <w:t xml:space="preserve"> субкультуру</w:t>
      </w:r>
      <w:r w:rsidRPr="008062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1FCF3F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1. Использование специфического </w:t>
      </w:r>
      <w:proofErr w:type="spellStart"/>
      <w:r w:rsidRPr="008062DD">
        <w:rPr>
          <w:rFonts w:ascii="Times New Roman" w:hAnsi="Times New Roman" w:cs="Times New Roman"/>
          <w:sz w:val="28"/>
          <w:szCs w:val="28"/>
        </w:rPr>
        <w:t>слэнга</w:t>
      </w:r>
      <w:proofErr w:type="spellEnd"/>
      <w:r w:rsidRPr="008062DD">
        <w:rPr>
          <w:rFonts w:ascii="Times New Roman" w:hAnsi="Times New Roman" w:cs="Times New Roman"/>
          <w:sz w:val="28"/>
          <w:szCs w:val="28"/>
        </w:rPr>
        <w:t xml:space="preserve">, отсылающего к «блатному языку» или попытка имитировать такой </w:t>
      </w:r>
      <w:proofErr w:type="spellStart"/>
      <w:r w:rsidRPr="008062DD">
        <w:rPr>
          <w:rFonts w:ascii="Times New Roman" w:hAnsi="Times New Roman" w:cs="Times New Roman"/>
          <w:sz w:val="28"/>
          <w:szCs w:val="28"/>
        </w:rPr>
        <w:t>слэнг</w:t>
      </w:r>
      <w:proofErr w:type="spellEnd"/>
      <w:r w:rsidRPr="008062D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F5E6C45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>2. Налич</w:t>
      </w:r>
      <w:r>
        <w:rPr>
          <w:rFonts w:ascii="Times New Roman" w:hAnsi="Times New Roman" w:cs="Times New Roman"/>
          <w:sz w:val="28"/>
          <w:szCs w:val="28"/>
        </w:rPr>
        <w:t>ие соответствующих татуировок13</w:t>
      </w:r>
      <w:r w:rsidRPr="008062D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46C5861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>3. Выраженный интерес к криминальному миру с акцентом на «</w:t>
      </w:r>
      <w:proofErr w:type="spellStart"/>
      <w:r w:rsidRPr="008062DD">
        <w:rPr>
          <w:rFonts w:ascii="Times New Roman" w:hAnsi="Times New Roman" w:cs="Times New Roman"/>
          <w:sz w:val="28"/>
          <w:szCs w:val="28"/>
        </w:rPr>
        <w:t>уголовноарестантском</w:t>
      </w:r>
      <w:proofErr w:type="spellEnd"/>
      <w:r w:rsidRPr="008062DD">
        <w:rPr>
          <w:rFonts w:ascii="Times New Roman" w:hAnsi="Times New Roman" w:cs="Times New Roman"/>
          <w:sz w:val="28"/>
          <w:szCs w:val="28"/>
        </w:rPr>
        <w:t xml:space="preserve"> единстве» (то есть запрещенном в РФ движении АУЕ). Выраженное презрение к сверстникам, не входящим в криминальный мир. Акцент на допустимости насилия и нарушения закона. </w:t>
      </w:r>
    </w:p>
    <w:p w14:paraId="4B873563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4. Романтизация и идеализация криминального образа жизни. </w:t>
      </w:r>
    </w:p>
    <w:p w14:paraId="1D1800FE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5. Демонстративно негативное отношение к правоохранительным органам и их сотрудникам. </w:t>
      </w:r>
    </w:p>
    <w:p w14:paraId="3CEAC493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6. Гипертрофированный интерес к </w:t>
      </w:r>
      <w:proofErr w:type="spellStart"/>
      <w:r w:rsidRPr="008062DD">
        <w:rPr>
          <w:rFonts w:ascii="Times New Roman" w:hAnsi="Times New Roman" w:cs="Times New Roman"/>
          <w:sz w:val="28"/>
          <w:szCs w:val="28"/>
        </w:rPr>
        <w:t>околокриминальной</w:t>
      </w:r>
      <w:proofErr w:type="spellEnd"/>
      <w:r w:rsidRPr="008062DD">
        <w:rPr>
          <w:rFonts w:ascii="Times New Roman" w:hAnsi="Times New Roman" w:cs="Times New Roman"/>
          <w:sz w:val="28"/>
          <w:szCs w:val="28"/>
        </w:rPr>
        <w:t xml:space="preserve"> музыкальной субкультуре (если это не «дань моде»). Необходимо учитывать, что выявление отдельных маркеров не является достаточным признаком вовлеченности в деструктивные субкультуры и контркультуры. Тем более, если речь идёт о единичном словоупотреблении, случайном использовании символики и иных действиях, не имеющих систематического характера. Подобные действия могут совершать обучающиеся, далёкие от данной проблематики, и даже противники соответствующих идеологий. </w:t>
      </w:r>
    </w:p>
    <w:p w14:paraId="15840D01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>Всегда результаты мониторинга должны корректироваться содержательным исследованием, учитывающим интенцию, контекст и другие факторы, влияющие на смысл.</w:t>
      </w:r>
    </w:p>
    <w:p w14:paraId="05F38B6D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3693AC" w14:textId="77777777" w:rsidR="00384C44" w:rsidRDefault="008062DD" w:rsidP="008062DD">
      <w:pPr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062DD">
        <w:rPr>
          <w:rFonts w:ascii="Times New Roman" w:hAnsi="Times New Roman" w:cs="Times New Roman"/>
          <w:b/>
          <w:i/>
          <w:sz w:val="28"/>
          <w:szCs w:val="28"/>
        </w:rPr>
        <w:t>Маркеры склонности к совершению акций типа</w:t>
      </w:r>
    </w:p>
    <w:p w14:paraId="6B388094" w14:textId="0E7A2052" w:rsidR="008062DD" w:rsidRDefault="008062DD" w:rsidP="008062D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62DD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spellStart"/>
      <w:r w:rsidRPr="008062DD">
        <w:rPr>
          <w:rFonts w:ascii="Times New Roman" w:hAnsi="Times New Roman" w:cs="Times New Roman"/>
          <w:b/>
          <w:i/>
          <w:sz w:val="28"/>
          <w:szCs w:val="28"/>
        </w:rPr>
        <w:t>Колумбайн</w:t>
      </w:r>
      <w:proofErr w:type="spellEnd"/>
      <w:r w:rsidRPr="008062DD">
        <w:rPr>
          <w:rFonts w:ascii="Times New Roman" w:hAnsi="Times New Roman" w:cs="Times New Roman"/>
          <w:b/>
          <w:i/>
          <w:sz w:val="28"/>
          <w:szCs w:val="28"/>
        </w:rPr>
        <w:t>» и (или) террористическим актам</w:t>
      </w:r>
    </w:p>
    <w:p w14:paraId="71A99F81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1. Проявление особого, пристрастного интереса к темам насилия и убийств, включая массовые убийства. Поиск в сети «Интернет» новостей и других материалов, связанных с такого рода темами, а также изучение и попытки «выйти» на изучение оружия, вступление в соответствующие тематические сообщества; </w:t>
      </w:r>
    </w:p>
    <w:p w14:paraId="13590DE1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2. Речевые маркеры, указывающие на пренебрежительное отношение к ценности жизни (как собственной, так и других людей). Оправдание и даже одобрение преступлений, связанных с насилием над личностью; </w:t>
      </w:r>
    </w:p>
    <w:p w14:paraId="5A762782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3. Речевые маркеры, одновременно указывающие на сильные чувства обиды, ненависти, страха и апатии; </w:t>
      </w:r>
    </w:p>
    <w:p w14:paraId="01D69DF7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8062DD">
        <w:rPr>
          <w:rFonts w:ascii="Times New Roman" w:hAnsi="Times New Roman" w:cs="Times New Roman"/>
          <w:sz w:val="28"/>
          <w:szCs w:val="28"/>
        </w:rPr>
        <w:t>4. Демонстрация тех или иных атрибутов «</w:t>
      </w:r>
      <w:proofErr w:type="spellStart"/>
      <w:r w:rsidRPr="008062DD">
        <w:rPr>
          <w:rFonts w:ascii="Times New Roman" w:hAnsi="Times New Roman" w:cs="Times New Roman"/>
          <w:sz w:val="28"/>
          <w:szCs w:val="28"/>
        </w:rPr>
        <w:t>Колумбайна</w:t>
      </w:r>
      <w:proofErr w:type="spellEnd"/>
      <w:r w:rsidRPr="008062DD">
        <w:rPr>
          <w:rFonts w:ascii="Times New Roman" w:hAnsi="Times New Roman" w:cs="Times New Roman"/>
          <w:sz w:val="28"/>
          <w:szCs w:val="28"/>
        </w:rPr>
        <w:t>» как субкультуры. Отождествление себя, в том числе в социальных сетях, с известными массовыми убийцами, такими как «Росляков», «</w:t>
      </w:r>
      <w:proofErr w:type="spellStart"/>
      <w:r w:rsidRPr="008062DD">
        <w:rPr>
          <w:rFonts w:ascii="Times New Roman" w:hAnsi="Times New Roman" w:cs="Times New Roman"/>
          <w:sz w:val="28"/>
          <w:szCs w:val="28"/>
        </w:rPr>
        <w:t>Клиборд</w:t>
      </w:r>
      <w:proofErr w:type="spellEnd"/>
      <w:r w:rsidRPr="008062DD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8062DD">
        <w:rPr>
          <w:rFonts w:ascii="Times New Roman" w:hAnsi="Times New Roman" w:cs="Times New Roman"/>
          <w:sz w:val="28"/>
          <w:szCs w:val="28"/>
        </w:rPr>
        <w:t>Галявиев</w:t>
      </w:r>
      <w:proofErr w:type="spellEnd"/>
      <w:r w:rsidRPr="008062DD">
        <w:rPr>
          <w:rFonts w:ascii="Times New Roman" w:hAnsi="Times New Roman" w:cs="Times New Roman"/>
          <w:sz w:val="28"/>
          <w:szCs w:val="28"/>
        </w:rPr>
        <w:t xml:space="preserve">», подражание им; </w:t>
      </w:r>
    </w:p>
    <w:p w14:paraId="2176CA40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5. Проявление деструктивной агрессии (вербальной и невербальной); </w:t>
      </w:r>
    </w:p>
    <w:p w14:paraId="6539B199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>6. Появление в социальных сетях таких «друзей» и ссылки там же на такие «авторитеты», которые представляют собой примеры деструктивного поведения и которые проповедуют деструктивную идеологию.</w:t>
      </w:r>
    </w:p>
    <w:p w14:paraId="715F1BD6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7. Отказ от общения с семьей и близкими людьми, отчуждение от них и даже враждебность при все большем «уходе в себя». </w:t>
      </w:r>
    </w:p>
    <w:p w14:paraId="68BBD81A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2DD">
        <w:rPr>
          <w:rFonts w:ascii="Times New Roman" w:hAnsi="Times New Roman" w:cs="Times New Roman"/>
          <w:sz w:val="28"/>
          <w:szCs w:val="28"/>
        </w:rPr>
        <w:t xml:space="preserve">8. Выраженное и устойчивое изменение поведения в сторону, например, апатичности или, наоборот, </w:t>
      </w:r>
      <w:proofErr w:type="spellStart"/>
      <w:r w:rsidRPr="008062DD">
        <w:rPr>
          <w:rFonts w:ascii="Times New Roman" w:hAnsi="Times New Roman" w:cs="Times New Roman"/>
          <w:sz w:val="28"/>
          <w:szCs w:val="28"/>
        </w:rPr>
        <w:t>гипервозбудимости</w:t>
      </w:r>
      <w:proofErr w:type="spellEnd"/>
      <w:r w:rsidRPr="008062DD">
        <w:rPr>
          <w:rFonts w:ascii="Times New Roman" w:hAnsi="Times New Roman" w:cs="Times New Roman"/>
          <w:sz w:val="28"/>
          <w:szCs w:val="28"/>
        </w:rPr>
        <w:t>, экзальтации.</w:t>
      </w:r>
    </w:p>
    <w:p w14:paraId="095E44ED" w14:textId="77777777" w:rsidR="008062DD" w:rsidRDefault="008062DD" w:rsidP="008062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86E5A9" w14:textId="77777777" w:rsidR="00B0599A" w:rsidRDefault="00B0599A" w:rsidP="00B0599A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99A">
        <w:rPr>
          <w:rFonts w:ascii="Times New Roman" w:hAnsi="Times New Roman" w:cs="Times New Roman"/>
          <w:b/>
          <w:sz w:val="28"/>
          <w:szCs w:val="28"/>
        </w:rPr>
        <w:t>Ос</w:t>
      </w:r>
      <w:r>
        <w:rPr>
          <w:rFonts w:ascii="Times New Roman" w:hAnsi="Times New Roman" w:cs="Times New Roman"/>
          <w:b/>
          <w:sz w:val="28"/>
          <w:szCs w:val="28"/>
        </w:rPr>
        <w:t>новные направления деятельности педагогов ___________________________________________</w:t>
      </w:r>
    </w:p>
    <w:p w14:paraId="5225224A" w14:textId="77777777" w:rsidR="00B0599A" w:rsidRPr="00B0599A" w:rsidRDefault="00B0599A" w:rsidP="00B0599A">
      <w:pPr>
        <w:spacing w:line="276" w:lineRule="auto"/>
        <w:jc w:val="center"/>
        <w:rPr>
          <w:rFonts w:ascii="Times New Roman" w:hAnsi="Times New Roman" w:cs="Times New Roman"/>
          <w:szCs w:val="28"/>
        </w:rPr>
      </w:pPr>
      <w:r w:rsidRPr="00B0599A">
        <w:rPr>
          <w:rFonts w:ascii="Times New Roman" w:hAnsi="Times New Roman" w:cs="Times New Roman"/>
          <w:szCs w:val="28"/>
        </w:rPr>
        <w:t xml:space="preserve">(наименование образовательной организации) </w:t>
      </w:r>
    </w:p>
    <w:p w14:paraId="75A15CED" w14:textId="77777777" w:rsidR="00BA012E" w:rsidRPr="00B0599A" w:rsidRDefault="00B0599A" w:rsidP="00B0599A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сфере </w:t>
      </w:r>
      <w:r w:rsidRPr="00B0599A">
        <w:rPr>
          <w:rFonts w:ascii="Times New Roman" w:hAnsi="Times New Roman" w:cs="Times New Roman"/>
          <w:b/>
          <w:sz w:val="28"/>
          <w:szCs w:val="28"/>
        </w:rPr>
        <w:t>профилактики террористического и иных видов деструктивного поведения</w:t>
      </w:r>
    </w:p>
    <w:p w14:paraId="48E446E5" w14:textId="1C7854BF" w:rsidR="00045AD1" w:rsidRDefault="00895BCB" w:rsidP="00AB0318">
      <w:pPr>
        <w:spacing w:line="276" w:lineRule="auto"/>
        <w:jc w:val="both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E2AFB" w:rsidRPr="001E2AFB">
        <w:rPr>
          <w:rFonts w:ascii="Times New Roman" w:hAnsi="Times New Roman" w:cs="Times New Roman"/>
          <w:sz w:val="28"/>
          <w:szCs w:val="28"/>
        </w:rPr>
        <w:t>Педагоги</w:t>
      </w:r>
      <w:r w:rsidR="001E2AFB"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_____________________________________________ </w:t>
      </w:r>
      <w:r w:rsidR="00045AD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proofErr w:type="spellStart"/>
      <w:proofErr w:type="gramStart"/>
      <w:r w:rsidR="00045AD1" w:rsidRPr="00045AD1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уаааааааааааааааааааааааа</w:t>
      </w:r>
      <w:proofErr w:type="spellEnd"/>
      <w:r w:rsidR="001E2AFB" w:rsidRPr="001E2AFB">
        <w:rPr>
          <w:rFonts w:ascii="Times New Roman" w:hAnsi="Times New Roman" w:cs="Times New Roman"/>
          <w:i/>
          <w:szCs w:val="28"/>
        </w:rPr>
        <w:t>(</w:t>
      </w:r>
      <w:proofErr w:type="gramEnd"/>
      <w:r w:rsidR="001E2AFB" w:rsidRPr="001E2AFB">
        <w:rPr>
          <w:rFonts w:ascii="Times New Roman" w:hAnsi="Times New Roman" w:cs="Times New Roman"/>
          <w:i/>
          <w:szCs w:val="28"/>
        </w:rPr>
        <w:t xml:space="preserve">наименование </w:t>
      </w:r>
      <w:r w:rsidR="00045AD1">
        <w:rPr>
          <w:rFonts w:ascii="Times New Roman" w:hAnsi="Times New Roman" w:cs="Times New Roman"/>
          <w:i/>
          <w:szCs w:val="28"/>
        </w:rPr>
        <w:t>ОО</w:t>
      </w:r>
      <w:r w:rsidR="001E2AFB" w:rsidRPr="001E2AFB">
        <w:rPr>
          <w:rFonts w:ascii="Times New Roman" w:hAnsi="Times New Roman" w:cs="Times New Roman"/>
          <w:i/>
          <w:szCs w:val="28"/>
        </w:rPr>
        <w:t>)</w:t>
      </w:r>
    </w:p>
    <w:p w14:paraId="4A76F8EB" w14:textId="47E8CBEE" w:rsidR="00895BCB" w:rsidRDefault="001E2AFB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AFB">
        <w:rPr>
          <w:rFonts w:ascii="Times New Roman" w:hAnsi="Times New Roman" w:cs="Times New Roman"/>
          <w:sz w:val="28"/>
          <w:szCs w:val="28"/>
        </w:rPr>
        <w:t>вн</w:t>
      </w:r>
      <w:r w:rsidR="004E7A57" w:rsidRPr="001E2AFB">
        <w:rPr>
          <w:rFonts w:ascii="Times New Roman" w:hAnsi="Times New Roman" w:cs="Times New Roman"/>
          <w:sz w:val="28"/>
          <w:szCs w:val="28"/>
        </w:rPr>
        <w:t>и</w:t>
      </w:r>
      <w:r w:rsidR="00895BCB">
        <w:rPr>
          <w:rFonts w:ascii="Times New Roman" w:hAnsi="Times New Roman" w:cs="Times New Roman"/>
          <w:sz w:val="28"/>
          <w:szCs w:val="28"/>
        </w:rPr>
        <w:t>мательно наблюдают за обучающимися, фиксируют факты (</w:t>
      </w:r>
      <w:r w:rsidR="004E7A57" w:rsidRPr="00895BCB">
        <w:rPr>
          <w:rFonts w:ascii="Times New Roman" w:hAnsi="Times New Roman" w:cs="Times New Roman"/>
          <w:i/>
          <w:sz w:val="28"/>
          <w:szCs w:val="28"/>
        </w:rPr>
        <w:t>слова, действия, материалы</w:t>
      </w:r>
      <w:r w:rsidR="00135AB7">
        <w:rPr>
          <w:rFonts w:ascii="Times New Roman" w:hAnsi="Times New Roman" w:cs="Times New Roman"/>
          <w:i/>
          <w:sz w:val="28"/>
          <w:szCs w:val="28"/>
        </w:rPr>
        <w:t xml:space="preserve">, рисунки, </w:t>
      </w:r>
      <w:r w:rsidR="004E7A57" w:rsidRPr="00895BCB">
        <w:rPr>
          <w:rFonts w:ascii="Times New Roman" w:hAnsi="Times New Roman" w:cs="Times New Roman"/>
          <w:i/>
          <w:sz w:val="28"/>
          <w:szCs w:val="28"/>
        </w:rPr>
        <w:t>публикации, символы</w:t>
      </w:r>
      <w:r w:rsidR="004E7A57" w:rsidRPr="00BF0218">
        <w:rPr>
          <w:rFonts w:ascii="Times New Roman" w:hAnsi="Times New Roman" w:cs="Times New Roman"/>
          <w:sz w:val="28"/>
          <w:szCs w:val="28"/>
        </w:rPr>
        <w:t xml:space="preserve">), </w:t>
      </w:r>
      <w:r w:rsidR="00895BCB">
        <w:rPr>
          <w:rFonts w:ascii="Times New Roman" w:hAnsi="Times New Roman" w:cs="Times New Roman"/>
          <w:sz w:val="28"/>
          <w:szCs w:val="28"/>
        </w:rPr>
        <w:t>вызывающие вовлечение обучающегося в противоправную деятельность</w:t>
      </w:r>
      <w:r w:rsidR="004E7A57" w:rsidRPr="00BF0218">
        <w:rPr>
          <w:rFonts w:ascii="Times New Roman" w:hAnsi="Times New Roman" w:cs="Times New Roman"/>
          <w:sz w:val="28"/>
          <w:szCs w:val="28"/>
        </w:rPr>
        <w:t>.</w:t>
      </w:r>
    </w:p>
    <w:p w14:paraId="51381CEC" w14:textId="77777777" w:rsidR="00135AB7" w:rsidRDefault="00135AB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95BCB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ходе наблюдений за обучающимися</w:t>
      </w:r>
      <w:r w:rsidR="004E7A57" w:rsidRPr="00BF02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педагоги образовательной организации учитывают </w:t>
      </w:r>
      <w:r w:rsidR="004E7A57" w:rsidRPr="00BF0218">
        <w:rPr>
          <w:rFonts w:ascii="Times New Roman" w:hAnsi="Times New Roman" w:cs="Times New Roman"/>
          <w:sz w:val="28"/>
          <w:szCs w:val="28"/>
        </w:rPr>
        <w:t>обстоятельства, частоту проявлений, изменения в поведении</w:t>
      </w:r>
      <w:r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4E7A57" w:rsidRPr="00BF0218">
        <w:rPr>
          <w:rFonts w:ascii="Times New Roman" w:hAnsi="Times New Roman" w:cs="Times New Roman"/>
          <w:sz w:val="28"/>
          <w:szCs w:val="28"/>
        </w:rPr>
        <w:t xml:space="preserve"> (</w:t>
      </w:r>
      <w:r w:rsidR="004E7A57" w:rsidRPr="00135AB7">
        <w:rPr>
          <w:rFonts w:ascii="Times New Roman" w:hAnsi="Times New Roman" w:cs="Times New Roman"/>
          <w:i/>
          <w:sz w:val="28"/>
          <w:szCs w:val="28"/>
        </w:rPr>
        <w:t>изоляция, агрессия, смена круга общения, внешнего вида, интересов</w:t>
      </w:r>
      <w:r w:rsidR="004E7A57" w:rsidRPr="00BF0218">
        <w:rPr>
          <w:rFonts w:ascii="Times New Roman" w:hAnsi="Times New Roman" w:cs="Times New Roman"/>
          <w:sz w:val="28"/>
          <w:szCs w:val="28"/>
        </w:rPr>
        <w:t>).</w:t>
      </w:r>
    </w:p>
    <w:p w14:paraId="70BA637F" w14:textId="77777777" w:rsidR="00135AB7" w:rsidRDefault="00135AB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Наблюдения фиксируются с указанием даты, места</w:t>
      </w:r>
      <w:r w:rsidR="004E7A57" w:rsidRPr="00BF021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высказывания-изречения-</w:t>
      </w:r>
      <w:r w:rsidR="004E7A57" w:rsidRPr="00BF0218">
        <w:rPr>
          <w:rFonts w:ascii="Times New Roman" w:hAnsi="Times New Roman" w:cs="Times New Roman"/>
          <w:sz w:val="28"/>
          <w:szCs w:val="28"/>
        </w:rPr>
        <w:t xml:space="preserve">цитаты, </w:t>
      </w:r>
      <w:r>
        <w:rPr>
          <w:rFonts w:ascii="Times New Roman" w:hAnsi="Times New Roman" w:cs="Times New Roman"/>
          <w:sz w:val="28"/>
          <w:szCs w:val="28"/>
        </w:rPr>
        <w:t xml:space="preserve">при какой аудитории высказывались изречения, содержащие противоправные действия. </w:t>
      </w:r>
    </w:p>
    <w:p w14:paraId="3987F034" w14:textId="513DBA35" w:rsidR="004E7A57" w:rsidRPr="00BF0218" w:rsidRDefault="00135AB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случа</w:t>
      </w:r>
      <w:r w:rsidR="00045AD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размещения обучающимися в сети «Интернет» маркеров</w:t>
      </w:r>
      <w:r w:rsidRPr="00135AB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35AB7">
        <w:rPr>
          <w:rFonts w:ascii="Times New Roman" w:hAnsi="Times New Roman" w:cs="Times New Roman"/>
          <w:sz w:val="28"/>
          <w:szCs w:val="28"/>
        </w:rPr>
        <w:t>склонности к совершению террористическим актам</w:t>
      </w:r>
      <w:r w:rsidR="00045AD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педагоги сохраняют </w:t>
      </w:r>
      <w:r w:rsidR="004E7A57" w:rsidRPr="00BF0218">
        <w:rPr>
          <w:rFonts w:ascii="Times New Roman" w:hAnsi="Times New Roman" w:cs="Times New Roman"/>
          <w:sz w:val="28"/>
          <w:szCs w:val="28"/>
        </w:rPr>
        <w:t>скриншоты или копии подозрительных материалов.</w:t>
      </w:r>
    </w:p>
    <w:p w14:paraId="2F16D87A" w14:textId="481D64A9" w:rsidR="004E7A57" w:rsidRPr="00135AB7" w:rsidRDefault="004E7A57" w:rsidP="00AB0318">
      <w:pPr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35AB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35AB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35AB7">
        <w:rPr>
          <w:rFonts w:ascii="Times New Roman" w:hAnsi="Times New Roman" w:cs="Times New Roman"/>
          <w:b/>
          <w:i/>
          <w:sz w:val="28"/>
          <w:szCs w:val="28"/>
        </w:rPr>
        <w:t xml:space="preserve">Оценка </w:t>
      </w:r>
      <w:r w:rsidR="00160688" w:rsidRPr="00135AB7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135AB7">
        <w:rPr>
          <w:rFonts w:ascii="Times New Roman" w:hAnsi="Times New Roman" w:cs="Times New Roman"/>
          <w:b/>
          <w:i/>
          <w:sz w:val="28"/>
          <w:szCs w:val="28"/>
        </w:rPr>
        <w:t xml:space="preserve">иска и </w:t>
      </w:r>
      <w:r w:rsidR="00160688" w:rsidRPr="00135AB7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135AB7">
        <w:rPr>
          <w:rFonts w:ascii="Times New Roman" w:hAnsi="Times New Roman" w:cs="Times New Roman"/>
          <w:b/>
          <w:i/>
          <w:sz w:val="28"/>
          <w:szCs w:val="28"/>
        </w:rPr>
        <w:t xml:space="preserve">тепени </w:t>
      </w:r>
      <w:r w:rsidR="00160688" w:rsidRPr="00135AB7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Pr="00135AB7">
        <w:rPr>
          <w:rFonts w:ascii="Times New Roman" w:hAnsi="Times New Roman" w:cs="Times New Roman"/>
          <w:b/>
          <w:i/>
          <w:sz w:val="28"/>
          <w:szCs w:val="28"/>
        </w:rPr>
        <w:t>пасности</w:t>
      </w:r>
      <w:r w:rsidR="00135AB7">
        <w:rPr>
          <w:rFonts w:ascii="Times New Roman" w:hAnsi="Times New Roman" w:cs="Times New Roman"/>
          <w:b/>
          <w:i/>
          <w:sz w:val="28"/>
          <w:szCs w:val="28"/>
        </w:rPr>
        <w:t xml:space="preserve"> вовлечения обучающихся в противоправную деятельность</w:t>
      </w:r>
      <w:r w:rsidRPr="00135AB7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1A7B9524" w14:textId="575E718C" w:rsidR="00135AB7" w:rsidRDefault="00135AB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5AD1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4E7A57" w:rsidRPr="00BF0218">
        <w:rPr>
          <w:rFonts w:ascii="Times New Roman" w:hAnsi="Times New Roman" w:cs="Times New Roman"/>
          <w:sz w:val="28"/>
          <w:szCs w:val="28"/>
        </w:rPr>
        <w:t>адача</w:t>
      </w:r>
      <w:r>
        <w:rPr>
          <w:rFonts w:ascii="Times New Roman" w:hAnsi="Times New Roman" w:cs="Times New Roman"/>
          <w:sz w:val="28"/>
          <w:szCs w:val="28"/>
        </w:rPr>
        <w:t xml:space="preserve"> педагогов заблаговременно выявить признаки вовлечения обучающихся в противоправную деятельность.</w:t>
      </w:r>
    </w:p>
    <w:p w14:paraId="1215513C" w14:textId="1EFC6F31" w:rsidR="00135AB7" w:rsidRDefault="00135AB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5AD1">
        <w:rPr>
          <w:rFonts w:ascii="Times New Roman" w:hAnsi="Times New Roman" w:cs="Times New Roman"/>
          <w:sz w:val="28"/>
          <w:szCs w:val="28"/>
        </w:rPr>
        <w:t xml:space="preserve">2. </w:t>
      </w:r>
      <w:r w:rsidR="004E7A57" w:rsidRPr="00BF0218">
        <w:rPr>
          <w:rFonts w:ascii="Times New Roman" w:hAnsi="Times New Roman" w:cs="Times New Roman"/>
          <w:sz w:val="28"/>
          <w:szCs w:val="28"/>
        </w:rPr>
        <w:t>Оцените уровень угрозы: Есть ли признаки подготовки</w:t>
      </w:r>
      <w:r>
        <w:rPr>
          <w:rFonts w:ascii="Times New Roman" w:hAnsi="Times New Roman" w:cs="Times New Roman"/>
          <w:sz w:val="28"/>
          <w:szCs w:val="28"/>
        </w:rPr>
        <w:t xml:space="preserve"> к свершению террористического акта</w:t>
      </w:r>
      <w:r w:rsidR="004E7A57" w:rsidRPr="00BF0218">
        <w:rPr>
          <w:rFonts w:ascii="Times New Roman" w:hAnsi="Times New Roman" w:cs="Times New Roman"/>
          <w:sz w:val="28"/>
          <w:szCs w:val="28"/>
        </w:rPr>
        <w:t xml:space="preserve">? Представляет ли человек непосредственную </w:t>
      </w:r>
      <w:r w:rsidR="004E7A57" w:rsidRPr="00BF0218">
        <w:rPr>
          <w:rFonts w:ascii="Times New Roman" w:hAnsi="Times New Roman" w:cs="Times New Roman"/>
          <w:sz w:val="28"/>
          <w:szCs w:val="28"/>
        </w:rPr>
        <w:lastRenderedPageBreak/>
        <w:t xml:space="preserve">опасность для себя или окружающих?    </w:t>
      </w:r>
      <w:r>
        <w:rPr>
          <w:rFonts w:ascii="Times New Roman" w:hAnsi="Times New Roman" w:cs="Times New Roman"/>
          <w:sz w:val="28"/>
          <w:szCs w:val="28"/>
        </w:rPr>
        <w:t xml:space="preserve">Имеется ли </w:t>
      </w:r>
      <w:r w:rsidR="004E7A57" w:rsidRPr="00BF0218">
        <w:rPr>
          <w:rFonts w:ascii="Times New Roman" w:hAnsi="Times New Roman" w:cs="Times New Roman"/>
          <w:sz w:val="28"/>
          <w:szCs w:val="28"/>
        </w:rPr>
        <w:t>угроза жизни и здоровью</w:t>
      </w:r>
      <w:r>
        <w:rPr>
          <w:rFonts w:ascii="Times New Roman" w:hAnsi="Times New Roman" w:cs="Times New Roman"/>
          <w:sz w:val="28"/>
          <w:szCs w:val="28"/>
        </w:rPr>
        <w:t xml:space="preserve"> обучающимся и педагогам образовательной организации? </w:t>
      </w:r>
    </w:p>
    <w:p w14:paraId="56DA2564" w14:textId="0930E93B" w:rsidR="00460FE0" w:rsidRDefault="00460FE0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5AD1">
        <w:rPr>
          <w:rFonts w:ascii="Times New Roman" w:hAnsi="Times New Roman" w:cs="Times New Roman"/>
          <w:sz w:val="28"/>
          <w:szCs w:val="28"/>
        </w:rPr>
        <w:t xml:space="preserve">3. </w:t>
      </w:r>
      <w:r w:rsidR="00135AB7">
        <w:rPr>
          <w:rFonts w:ascii="Times New Roman" w:hAnsi="Times New Roman" w:cs="Times New Roman"/>
          <w:sz w:val="28"/>
          <w:szCs w:val="28"/>
        </w:rPr>
        <w:t>В случа</w:t>
      </w:r>
      <w:r w:rsidR="00045AD1">
        <w:rPr>
          <w:rFonts w:ascii="Times New Roman" w:hAnsi="Times New Roman" w:cs="Times New Roman"/>
          <w:sz w:val="28"/>
          <w:szCs w:val="28"/>
        </w:rPr>
        <w:t>е</w:t>
      </w:r>
      <w:r w:rsidR="00135AB7">
        <w:rPr>
          <w:rFonts w:ascii="Times New Roman" w:hAnsi="Times New Roman" w:cs="Times New Roman"/>
          <w:sz w:val="28"/>
          <w:szCs w:val="28"/>
        </w:rPr>
        <w:t xml:space="preserve"> подтверждения фактов </w:t>
      </w:r>
      <w:r>
        <w:rPr>
          <w:rFonts w:ascii="Times New Roman" w:hAnsi="Times New Roman" w:cs="Times New Roman"/>
          <w:sz w:val="28"/>
          <w:szCs w:val="28"/>
        </w:rPr>
        <w:t>вовлечения</w:t>
      </w:r>
      <w:r w:rsidR="00045A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обучающегося в экстремистскую и (или) террористическую деятельности педагоги </w:t>
      </w:r>
      <w:r w:rsidR="006167CB">
        <w:rPr>
          <w:rFonts w:ascii="Times New Roman" w:hAnsi="Times New Roman" w:cs="Times New Roman"/>
          <w:sz w:val="28"/>
          <w:szCs w:val="28"/>
        </w:rPr>
        <w:t xml:space="preserve">об этом  </w:t>
      </w:r>
      <w:r>
        <w:rPr>
          <w:rFonts w:ascii="Times New Roman" w:hAnsi="Times New Roman" w:cs="Times New Roman"/>
          <w:sz w:val="28"/>
          <w:szCs w:val="28"/>
        </w:rPr>
        <w:t>незамедлительно</w:t>
      </w:r>
      <w:r w:rsidR="00A26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сообщают</w:t>
      </w:r>
      <w:r w:rsidRPr="00460FE0">
        <w:rPr>
          <w:rFonts w:ascii="Times New Roman" w:hAnsi="Times New Roman" w:cs="Times New Roman"/>
          <w:sz w:val="28"/>
          <w:szCs w:val="28"/>
        </w:rPr>
        <w:t xml:space="preserve"> </w:t>
      </w:r>
      <w:r w:rsidR="00A2659F">
        <w:rPr>
          <w:rFonts w:ascii="Times New Roman" w:hAnsi="Times New Roman" w:cs="Times New Roman"/>
          <w:sz w:val="28"/>
          <w:szCs w:val="28"/>
        </w:rPr>
        <w:t xml:space="preserve"> директору образовательной организации</w:t>
      </w:r>
      <w:r w:rsidR="00A2659F" w:rsidRPr="00BF0218">
        <w:rPr>
          <w:rFonts w:ascii="Times New Roman" w:hAnsi="Times New Roman" w:cs="Times New Roman"/>
          <w:sz w:val="28"/>
          <w:szCs w:val="28"/>
        </w:rPr>
        <w:t>, заместителю</w:t>
      </w:r>
      <w:r w:rsidR="00A2659F">
        <w:rPr>
          <w:rFonts w:ascii="Times New Roman" w:hAnsi="Times New Roman" w:cs="Times New Roman"/>
          <w:sz w:val="28"/>
          <w:szCs w:val="28"/>
        </w:rPr>
        <w:t xml:space="preserve"> директора по воспитательной работе</w:t>
      </w:r>
      <w:r w:rsidR="00A2659F" w:rsidRPr="00BF0218">
        <w:rPr>
          <w:rFonts w:ascii="Times New Roman" w:hAnsi="Times New Roman" w:cs="Times New Roman"/>
          <w:sz w:val="28"/>
          <w:szCs w:val="28"/>
        </w:rPr>
        <w:t>, советнику директора по воспитанию</w:t>
      </w:r>
      <w:r w:rsidR="00A2659F">
        <w:rPr>
          <w:rFonts w:ascii="Times New Roman" w:hAnsi="Times New Roman" w:cs="Times New Roman"/>
          <w:sz w:val="28"/>
          <w:szCs w:val="28"/>
        </w:rPr>
        <w:t xml:space="preserve"> и взаимодействию с детскими общественными объединениями</w:t>
      </w:r>
      <w:r w:rsidR="00A2659F" w:rsidRPr="00BF0218">
        <w:rPr>
          <w:rFonts w:ascii="Times New Roman" w:hAnsi="Times New Roman" w:cs="Times New Roman"/>
          <w:sz w:val="28"/>
          <w:szCs w:val="28"/>
        </w:rPr>
        <w:t>, педагогу-психологу, социальному педагогу, классному руководителю (куратору)</w:t>
      </w:r>
      <w:r w:rsidR="00A2659F">
        <w:rPr>
          <w:rFonts w:ascii="Times New Roman" w:hAnsi="Times New Roman" w:cs="Times New Roman"/>
          <w:sz w:val="28"/>
          <w:szCs w:val="28"/>
        </w:rPr>
        <w:t xml:space="preserve">, муниципальной комиссии </w:t>
      </w:r>
      <w:r w:rsidR="00A2659F" w:rsidRPr="00BF0218">
        <w:rPr>
          <w:rFonts w:ascii="Times New Roman" w:hAnsi="Times New Roman" w:cs="Times New Roman"/>
          <w:sz w:val="28"/>
          <w:szCs w:val="28"/>
        </w:rPr>
        <w:t>по делам несо</w:t>
      </w:r>
      <w:r w:rsidR="00A2659F">
        <w:rPr>
          <w:rFonts w:ascii="Times New Roman" w:hAnsi="Times New Roman" w:cs="Times New Roman"/>
          <w:sz w:val="28"/>
          <w:szCs w:val="28"/>
        </w:rPr>
        <w:t>вершеннолетних и защите их прав и</w:t>
      </w:r>
      <w:r w:rsidR="006167CB">
        <w:rPr>
          <w:rFonts w:ascii="Times New Roman" w:hAnsi="Times New Roman" w:cs="Times New Roman"/>
          <w:sz w:val="28"/>
          <w:szCs w:val="28"/>
        </w:rPr>
        <w:t xml:space="preserve">  </w:t>
      </w:r>
      <w:r w:rsidR="00A2659F">
        <w:rPr>
          <w:rFonts w:ascii="Times New Roman" w:hAnsi="Times New Roman" w:cs="Times New Roman"/>
          <w:sz w:val="28"/>
          <w:szCs w:val="28"/>
        </w:rPr>
        <w:t>в Министерство образования и науки Республики Дагестан.</w:t>
      </w:r>
    </w:p>
    <w:p w14:paraId="5C50D278" w14:textId="77777777" w:rsidR="00045AD1" w:rsidRDefault="00460FE0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60FE0">
        <w:rPr>
          <w:rFonts w:ascii="Times New Roman" w:hAnsi="Times New Roman" w:cs="Times New Roman"/>
          <w:sz w:val="28"/>
          <w:szCs w:val="28"/>
        </w:rPr>
        <w:t>Кроме этого, можете оставить сообщение:</w:t>
      </w:r>
    </w:p>
    <w:p w14:paraId="09D948D2" w14:textId="559DEA37" w:rsidR="00460FE0" w:rsidRDefault="00460FE0" w:rsidP="00045AD1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FE0">
        <w:rPr>
          <w:rFonts w:ascii="Times New Roman" w:hAnsi="Times New Roman" w:cs="Times New Roman"/>
          <w:sz w:val="28"/>
          <w:szCs w:val="28"/>
        </w:rPr>
        <w:t>- на официальном сайте МВД России (выбрать «Главное управление по противодействию экстремизму»);</w:t>
      </w:r>
    </w:p>
    <w:p w14:paraId="6FCB4B72" w14:textId="77777777" w:rsidR="00460FE0" w:rsidRDefault="00460FE0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60FE0">
        <w:rPr>
          <w:rFonts w:ascii="Times New Roman" w:hAnsi="Times New Roman" w:cs="Times New Roman"/>
          <w:sz w:val="28"/>
          <w:szCs w:val="28"/>
        </w:rPr>
        <w:t>- на официал</w:t>
      </w:r>
      <w:bookmarkStart w:id="0" w:name="_GoBack"/>
      <w:bookmarkEnd w:id="0"/>
      <w:r w:rsidRPr="00460FE0">
        <w:rPr>
          <w:rFonts w:ascii="Times New Roman" w:hAnsi="Times New Roman" w:cs="Times New Roman"/>
          <w:sz w:val="28"/>
          <w:szCs w:val="28"/>
        </w:rPr>
        <w:t xml:space="preserve">ьном сайте территориального органа МВД России на региональном уровне. </w:t>
      </w:r>
    </w:p>
    <w:p w14:paraId="651A463A" w14:textId="77777777" w:rsidR="00460FE0" w:rsidRDefault="00460FE0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60FE0">
        <w:rPr>
          <w:rFonts w:ascii="Times New Roman" w:hAnsi="Times New Roman" w:cs="Times New Roman"/>
          <w:sz w:val="28"/>
          <w:szCs w:val="28"/>
        </w:rPr>
        <w:t>Устные сообщения и письменные заявления о преступлениях принимаются в правоохранительных органах независимо от места и времени совершения преступления круглосуточно.</w:t>
      </w:r>
    </w:p>
    <w:p w14:paraId="3C051BFA" w14:textId="286C1251" w:rsidR="00460FE0" w:rsidRDefault="00460FE0" w:rsidP="00460FE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E7A57" w:rsidRPr="00BF021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0F17CB" w14:textId="53B1CA44" w:rsidR="00460FE0" w:rsidRPr="004F674E" w:rsidRDefault="00460FE0" w:rsidP="00AB0318">
      <w:pPr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4E7A57" w:rsidRPr="00460FE0">
        <w:rPr>
          <w:rFonts w:ascii="Times New Roman" w:hAnsi="Times New Roman" w:cs="Times New Roman"/>
          <w:b/>
          <w:i/>
          <w:sz w:val="28"/>
          <w:szCs w:val="28"/>
        </w:rPr>
        <w:t xml:space="preserve">Профилактическая </w:t>
      </w:r>
      <w:r w:rsidR="00160688" w:rsidRPr="00460FE0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460FE0">
        <w:rPr>
          <w:rFonts w:ascii="Times New Roman" w:hAnsi="Times New Roman" w:cs="Times New Roman"/>
          <w:b/>
          <w:i/>
          <w:sz w:val="28"/>
          <w:szCs w:val="28"/>
        </w:rPr>
        <w:t>абота с обучающимся</w:t>
      </w:r>
      <w:r w:rsidR="00045AD1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i/>
          <w:sz w:val="28"/>
          <w:szCs w:val="28"/>
        </w:rPr>
        <w:t>склонн</w:t>
      </w:r>
      <w:r w:rsidR="00045AD1">
        <w:rPr>
          <w:rFonts w:ascii="Times New Roman" w:hAnsi="Times New Roman" w:cs="Times New Roman"/>
          <w:b/>
          <w:i/>
          <w:sz w:val="28"/>
          <w:szCs w:val="28"/>
        </w:rPr>
        <w:t>ым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45AD1">
        <w:rPr>
          <w:rFonts w:ascii="Times New Roman" w:hAnsi="Times New Roman" w:cs="Times New Roman"/>
          <w:b/>
          <w:i/>
          <w:sz w:val="28"/>
          <w:szCs w:val="28"/>
        </w:rPr>
        <w:t xml:space="preserve">к </w:t>
      </w:r>
      <w:r>
        <w:rPr>
          <w:rFonts w:ascii="Times New Roman" w:hAnsi="Times New Roman" w:cs="Times New Roman"/>
          <w:b/>
          <w:i/>
          <w:sz w:val="28"/>
          <w:szCs w:val="28"/>
        </w:rPr>
        <w:t>экстремистской и (</w:t>
      </w:r>
      <w:r w:rsidRPr="00460FE0">
        <w:rPr>
          <w:rFonts w:ascii="Times New Roman" w:hAnsi="Times New Roman" w:cs="Times New Roman"/>
          <w:b/>
          <w:i/>
          <w:sz w:val="28"/>
          <w:szCs w:val="28"/>
        </w:rPr>
        <w:t>или)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террористической деятельности:</w:t>
      </w:r>
    </w:p>
    <w:p w14:paraId="7D1095A4" w14:textId="77777777" w:rsidR="00460FE0" w:rsidRDefault="004F674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60FE0" w:rsidRPr="00460FE0">
        <w:rPr>
          <w:rFonts w:ascii="Times New Roman" w:hAnsi="Times New Roman" w:cs="Times New Roman"/>
          <w:sz w:val="28"/>
          <w:szCs w:val="28"/>
        </w:rPr>
        <w:t>В целях профилактики воздействия террористической и иной радикальной идеологии на обучающихся, профилактики их вовлечения в соответствующие информационные пространства и сообщества следует использовать следующие методы и формы психологической и воспитательной работы с обучающимися из «группы риска»:</w:t>
      </w:r>
    </w:p>
    <w:p w14:paraId="0049BF0D" w14:textId="77777777" w:rsidR="004F674E" w:rsidRDefault="004F674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674E">
        <w:rPr>
          <w:rFonts w:ascii="Times New Roman" w:hAnsi="Times New Roman" w:cs="Times New Roman"/>
          <w:sz w:val="28"/>
          <w:szCs w:val="28"/>
        </w:rPr>
        <w:t xml:space="preserve">1. Беседа со штатным специалистом-психологом образовательной организации (далее – специалист–психолог) в режиме «активного слушания» по запросу самого обучающегося и (или) его уполномоченных представителей; </w:t>
      </w:r>
    </w:p>
    <w:p w14:paraId="2832FC9D" w14:textId="77777777" w:rsidR="004F674E" w:rsidRDefault="004F674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674E">
        <w:rPr>
          <w:rFonts w:ascii="Times New Roman" w:hAnsi="Times New Roman" w:cs="Times New Roman"/>
          <w:sz w:val="28"/>
          <w:szCs w:val="28"/>
        </w:rPr>
        <w:t xml:space="preserve">2. Предоставление возможности длительной психокоррекции силами штатного специалиста-психолога образовательной организации по запросу самого обучающегося и (или) его уполномоченных представителей, в том числе: </w:t>
      </w:r>
    </w:p>
    <w:p w14:paraId="16546F3F" w14:textId="77777777" w:rsidR="00045AD1" w:rsidRDefault="004F674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674E">
        <w:rPr>
          <w:rFonts w:ascii="Times New Roman" w:hAnsi="Times New Roman" w:cs="Times New Roman"/>
          <w:sz w:val="28"/>
          <w:szCs w:val="28"/>
        </w:rPr>
        <w:sym w:font="Symbol" w:char="F0B7"/>
      </w:r>
      <w:r w:rsidR="00045AD1">
        <w:rPr>
          <w:rFonts w:ascii="Times New Roman" w:hAnsi="Times New Roman" w:cs="Times New Roman"/>
          <w:sz w:val="28"/>
          <w:szCs w:val="28"/>
        </w:rPr>
        <w:t xml:space="preserve"> </w:t>
      </w:r>
      <w:r w:rsidRPr="004F674E">
        <w:rPr>
          <w:rFonts w:ascii="Times New Roman" w:hAnsi="Times New Roman" w:cs="Times New Roman"/>
          <w:sz w:val="28"/>
          <w:szCs w:val="28"/>
        </w:rPr>
        <w:t xml:space="preserve">использование специалистом-психологом методов арт-терапии; </w:t>
      </w:r>
    </w:p>
    <w:p w14:paraId="4711D0ED" w14:textId="3E171383" w:rsidR="004F674E" w:rsidRDefault="004F674E" w:rsidP="00045AD1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674E">
        <w:rPr>
          <w:rFonts w:ascii="Times New Roman" w:hAnsi="Times New Roman" w:cs="Times New Roman"/>
          <w:sz w:val="28"/>
          <w:szCs w:val="28"/>
        </w:rPr>
        <w:sym w:font="Symbol" w:char="F0B7"/>
      </w:r>
      <w:r w:rsidR="00045AD1">
        <w:rPr>
          <w:rFonts w:ascii="Times New Roman" w:hAnsi="Times New Roman" w:cs="Times New Roman"/>
          <w:sz w:val="28"/>
          <w:szCs w:val="28"/>
        </w:rPr>
        <w:t xml:space="preserve"> </w:t>
      </w:r>
      <w:r w:rsidRPr="004F674E">
        <w:rPr>
          <w:rFonts w:ascii="Times New Roman" w:hAnsi="Times New Roman" w:cs="Times New Roman"/>
          <w:sz w:val="28"/>
          <w:szCs w:val="28"/>
        </w:rPr>
        <w:t xml:space="preserve">использование специалистом-психологом технологий работы с образами, а также когнитивной психокоррекции; </w:t>
      </w:r>
    </w:p>
    <w:p w14:paraId="1188FDAD" w14:textId="77777777" w:rsidR="004F674E" w:rsidRDefault="004F674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4F674E">
        <w:rPr>
          <w:rFonts w:ascii="Times New Roman" w:hAnsi="Times New Roman" w:cs="Times New Roman"/>
          <w:sz w:val="28"/>
          <w:szCs w:val="28"/>
        </w:rPr>
        <w:t xml:space="preserve">3. Беседа с воспитателем (классным руководителем, социальным педагогом) на жизненно важные темы по запросу самого обучающегося и (или) его уполномоченных представителей; </w:t>
      </w:r>
    </w:p>
    <w:p w14:paraId="4F7886B3" w14:textId="77777777" w:rsidR="004F674E" w:rsidRDefault="004F674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674E">
        <w:rPr>
          <w:rFonts w:ascii="Times New Roman" w:hAnsi="Times New Roman" w:cs="Times New Roman"/>
          <w:sz w:val="28"/>
          <w:szCs w:val="28"/>
        </w:rPr>
        <w:t xml:space="preserve">4. Беседа с духовным лицом, принадлежащим к традиционным в России конфессиям, организованная представителями образовательной организации, по запросу самого обучающегося и (или) его уполномоченных представителей; </w:t>
      </w:r>
    </w:p>
    <w:p w14:paraId="5DD46B59" w14:textId="77777777" w:rsidR="004F674E" w:rsidRDefault="004F674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674E">
        <w:rPr>
          <w:rFonts w:ascii="Times New Roman" w:hAnsi="Times New Roman" w:cs="Times New Roman"/>
          <w:sz w:val="28"/>
          <w:szCs w:val="28"/>
        </w:rPr>
        <w:t xml:space="preserve">5. Направление обучающегося по индивидуальному маршруту развития личности и (или) психологической коррекции с участием специалистов центров психолого-педагогической, медицинской и социальной помощи; </w:t>
      </w:r>
    </w:p>
    <w:p w14:paraId="39272BDF" w14:textId="77777777" w:rsidR="004F674E" w:rsidRDefault="004F674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674E">
        <w:rPr>
          <w:rFonts w:ascii="Times New Roman" w:hAnsi="Times New Roman" w:cs="Times New Roman"/>
          <w:sz w:val="28"/>
          <w:szCs w:val="28"/>
        </w:rPr>
        <w:t xml:space="preserve">6. Вовлечение в деятельность патриотических, спортивных, культурных молодёжных обществ, волонтерское движение. Совместная со взрослым (воспитателем, психологом, социальным педагогом) волонтерская и (или) иная деятельность обучающегося с целью его социализации и развития в нем осмысленной эмпатии; </w:t>
      </w:r>
    </w:p>
    <w:p w14:paraId="2ECACB20" w14:textId="77777777" w:rsidR="004F674E" w:rsidRDefault="004F674E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674E">
        <w:rPr>
          <w:rFonts w:ascii="Times New Roman" w:hAnsi="Times New Roman" w:cs="Times New Roman"/>
          <w:sz w:val="28"/>
          <w:szCs w:val="28"/>
        </w:rPr>
        <w:t>7. Поощрение</w:t>
      </w:r>
      <w:r>
        <w:rPr>
          <w:rFonts w:ascii="Times New Roman" w:hAnsi="Times New Roman" w:cs="Times New Roman"/>
          <w:sz w:val="28"/>
          <w:szCs w:val="28"/>
        </w:rPr>
        <w:t xml:space="preserve"> личных достижений обучающегося. </w:t>
      </w:r>
    </w:p>
    <w:p w14:paraId="34DF5E8C" w14:textId="77777777" w:rsidR="004F674E" w:rsidRDefault="004E7A57" w:rsidP="00AB031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74E">
        <w:rPr>
          <w:rFonts w:ascii="Times New Roman" w:hAnsi="Times New Roman" w:cs="Times New Roman"/>
          <w:b/>
          <w:i/>
          <w:sz w:val="28"/>
          <w:szCs w:val="28"/>
        </w:rPr>
        <w:t xml:space="preserve">Соблюдение </w:t>
      </w:r>
      <w:r w:rsidR="00921AFD" w:rsidRPr="004F674E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Pr="004F674E">
        <w:rPr>
          <w:rFonts w:ascii="Times New Roman" w:hAnsi="Times New Roman" w:cs="Times New Roman"/>
          <w:b/>
          <w:i/>
          <w:sz w:val="28"/>
          <w:szCs w:val="28"/>
        </w:rPr>
        <w:t xml:space="preserve">онфиденциальности и </w:t>
      </w:r>
      <w:r w:rsidR="00921AFD" w:rsidRPr="004F674E">
        <w:rPr>
          <w:rFonts w:ascii="Times New Roman" w:hAnsi="Times New Roman" w:cs="Times New Roman"/>
          <w:b/>
          <w:i/>
          <w:sz w:val="28"/>
          <w:szCs w:val="28"/>
        </w:rPr>
        <w:t>з</w:t>
      </w:r>
      <w:r w:rsidRPr="004F674E">
        <w:rPr>
          <w:rFonts w:ascii="Times New Roman" w:hAnsi="Times New Roman" w:cs="Times New Roman"/>
          <w:b/>
          <w:i/>
          <w:sz w:val="28"/>
          <w:szCs w:val="28"/>
        </w:rPr>
        <w:t>аконности:</w:t>
      </w:r>
    </w:p>
    <w:p w14:paraId="783AE51E" w14:textId="0A89B538" w:rsidR="004E7A57" w:rsidRPr="00BF0218" w:rsidRDefault="004F674E" w:rsidP="004F674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</w:t>
      </w:r>
      <w:r w:rsidRPr="004F674E">
        <w:rPr>
          <w:rFonts w:ascii="Times New Roman" w:hAnsi="Times New Roman" w:cs="Times New Roman"/>
          <w:sz w:val="28"/>
          <w:szCs w:val="28"/>
        </w:rPr>
        <w:t>акт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F674E">
        <w:rPr>
          <w:rFonts w:ascii="Times New Roman" w:hAnsi="Times New Roman" w:cs="Times New Roman"/>
          <w:sz w:val="28"/>
          <w:szCs w:val="28"/>
        </w:rPr>
        <w:t xml:space="preserve"> вовлечения обучающегося в экстремистскую и (или) террористическую деятельности педагоги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образовательной организации не разглашаются среди обучающихся. </w:t>
      </w:r>
    </w:p>
    <w:p w14:paraId="06749BF3" w14:textId="77777777" w:rsidR="004E7A57" w:rsidRPr="00BF0218" w:rsidRDefault="004E7A57" w:rsidP="00BF02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4E7A57" w:rsidRPr="00BF0218" w:rsidSect="005565B8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A57"/>
    <w:rsid w:val="000319EA"/>
    <w:rsid w:val="00045AD1"/>
    <w:rsid w:val="00071DA9"/>
    <w:rsid w:val="000A4906"/>
    <w:rsid w:val="00135AB7"/>
    <w:rsid w:val="00140E4B"/>
    <w:rsid w:val="001477F6"/>
    <w:rsid w:val="00160688"/>
    <w:rsid w:val="00160EAB"/>
    <w:rsid w:val="001E2AFB"/>
    <w:rsid w:val="00384C44"/>
    <w:rsid w:val="00460FE0"/>
    <w:rsid w:val="00495C19"/>
    <w:rsid w:val="004E7A57"/>
    <w:rsid w:val="004F674E"/>
    <w:rsid w:val="005565B8"/>
    <w:rsid w:val="005C71BB"/>
    <w:rsid w:val="006167CB"/>
    <w:rsid w:val="007A0CC8"/>
    <w:rsid w:val="008062DD"/>
    <w:rsid w:val="00895BCB"/>
    <w:rsid w:val="008A2F85"/>
    <w:rsid w:val="008A6C14"/>
    <w:rsid w:val="009174F4"/>
    <w:rsid w:val="00921AFD"/>
    <w:rsid w:val="00A2659F"/>
    <w:rsid w:val="00A63F18"/>
    <w:rsid w:val="00AB0318"/>
    <w:rsid w:val="00B0599A"/>
    <w:rsid w:val="00BA012E"/>
    <w:rsid w:val="00BF0218"/>
    <w:rsid w:val="00C1575B"/>
    <w:rsid w:val="00C36D7B"/>
    <w:rsid w:val="00C54A97"/>
    <w:rsid w:val="00D76E26"/>
    <w:rsid w:val="00E944A0"/>
    <w:rsid w:val="00EF4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47E72"/>
  <w15:chartTrackingRefBased/>
  <w15:docId w15:val="{2EAF9201-82A4-774D-A359-9457AA6D5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A5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1D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2592</Words>
  <Characters>14781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Zarina Samedova</cp:lastModifiedBy>
  <cp:revision>11</cp:revision>
  <dcterms:created xsi:type="dcterms:W3CDTF">2025-08-19T15:57:00Z</dcterms:created>
  <dcterms:modified xsi:type="dcterms:W3CDTF">2025-08-20T09:54:00Z</dcterms:modified>
</cp:coreProperties>
</file>