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CDE" w:rsidRDefault="000A6CDE">
      <w:pPr>
        <w:spacing w:line="240" w:lineRule="exact"/>
        <w:rPr>
          <w:sz w:val="24"/>
          <w:szCs w:val="24"/>
        </w:rPr>
      </w:pPr>
      <w:bookmarkStart w:id="0" w:name="_page_6_0"/>
    </w:p>
    <w:p w:rsidR="000A6CDE" w:rsidRDefault="000A6CDE">
      <w:pPr>
        <w:spacing w:line="240" w:lineRule="exact"/>
        <w:rPr>
          <w:sz w:val="24"/>
          <w:szCs w:val="24"/>
        </w:rPr>
      </w:pPr>
    </w:p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A30C88" w:rsidRPr="00E66D81" w:rsidTr="005231E6">
        <w:trPr>
          <w:trHeight w:val="713"/>
          <w:jc w:val="center"/>
        </w:trPr>
        <w:tc>
          <w:tcPr>
            <w:tcW w:w="10188" w:type="dxa"/>
            <w:hideMark/>
          </w:tcPr>
          <w:p w:rsidR="00A30C88" w:rsidRPr="001F0C9E" w:rsidRDefault="00A30C88" w:rsidP="005231E6">
            <w:pPr>
              <w:keepNext/>
              <w:spacing w:line="240" w:lineRule="auto"/>
              <w:jc w:val="center"/>
              <w:outlineLvl w:val="2"/>
              <w:rPr>
                <w:b/>
                <w:spacing w:val="30"/>
                <w:kern w:val="30"/>
                <w:sz w:val="34"/>
                <w:szCs w:val="34"/>
              </w:rPr>
            </w:pPr>
            <w:r>
              <w:rPr>
                <w:noProof/>
                <w:sz w:val="34"/>
                <w:szCs w:val="34"/>
              </w:rPr>
              <w:drawing>
                <wp:inline distT="0" distB="0" distL="0" distR="0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b/>
                <w:color w:val="000000"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 xml:space="preserve">МУНИЦИПАЛЬНОЕ КАЗЁННОЕ УЧРЕЖДЕНИЕ </w:t>
            </w: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b/>
                <w:sz w:val="34"/>
                <w:szCs w:val="34"/>
              </w:rPr>
            </w:pPr>
            <w:r w:rsidRPr="00E66D81">
              <w:rPr>
                <w:rFonts w:ascii="Times New Roman" w:hAnsi="Times New Roman"/>
                <w:b/>
                <w:color w:val="000000"/>
                <w:sz w:val="34"/>
                <w:szCs w:val="34"/>
              </w:rPr>
              <w:t>«</w:t>
            </w:r>
            <w:r w:rsidRPr="00E66D81">
              <w:rPr>
                <w:rFonts w:ascii="Times New Roman" w:hAnsi="Times New Roman"/>
                <w:b/>
                <w:sz w:val="34"/>
                <w:szCs w:val="34"/>
              </w:rPr>
              <w:t>ОТДЕЛ ОБРАЗОВАНИЯ» МО «АГУЛЬСКИЙ РАЙОН»</w:t>
            </w:r>
          </w:p>
        </w:tc>
      </w:tr>
      <w:tr w:rsidR="00A30C88" w:rsidRPr="00E66D81" w:rsidTr="005231E6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A30C88" w:rsidRPr="00E66D81" w:rsidRDefault="00A30C88" w:rsidP="005231E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A30C88" w:rsidRPr="00E66D81" w:rsidRDefault="00A30C88" w:rsidP="005231E6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79">
              <w:rPr>
                <w:rFonts w:ascii="Times New Roman" w:hAnsi="Times New Roman"/>
                <w:sz w:val="20"/>
                <w:szCs w:val="20"/>
              </w:rPr>
              <w:t xml:space="preserve">ул. </w:t>
            </w:r>
            <w:proofErr w:type="spellStart"/>
            <w:r w:rsidRPr="00654A79">
              <w:rPr>
                <w:rFonts w:ascii="Times New Roman" w:hAnsi="Times New Roman"/>
                <w:sz w:val="20"/>
                <w:szCs w:val="20"/>
              </w:rPr>
              <w:t>Багар</w:t>
            </w:r>
            <w:proofErr w:type="spellEnd"/>
            <w:r w:rsidRPr="00654A79">
              <w:rPr>
                <w:rFonts w:ascii="Times New Roman" w:hAnsi="Times New Roman"/>
                <w:sz w:val="20"/>
                <w:szCs w:val="20"/>
              </w:rPr>
              <w:t xml:space="preserve">, 43, Тпиг, Агульский район, Республика Дагестан, 368380, 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-</w:t>
            </w:r>
            <w:r w:rsidRPr="00654A79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hyperlink r:id="rId5" w:history="1"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@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</w:rPr>
                <w:t>.</w:t>
              </w:r>
              <w:r w:rsidRPr="00654A79">
                <w:rPr>
                  <w:rStyle w:val="a4"/>
                  <w:rFonts w:ascii="Times New Roman" w:hAnsi="Times New Roman"/>
                  <w:color w:val="000000"/>
                  <w:sz w:val="20"/>
                  <w:szCs w:val="20"/>
                  <w:lang w:val="en-US"/>
                </w:rPr>
                <w:t>ru</w:t>
              </w:r>
            </w:hyperlink>
            <w:r w:rsidRPr="00E66D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hAnsi="Times New Roman"/>
                <w:sz w:val="20"/>
                <w:szCs w:val="20"/>
              </w:rPr>
              <w:t>тел.: 2-21-63</w:t>
            </w:r>
            <w:hyperlink r:id="rId6" w:history="1"/>
          </w:p>
        </w:tc>
      </w:tr>
    </w:tbl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63" w:line="240" w:lineRule="exact"/>
        <w:rPr>
          <w:sz w:val="24"/>
          <w:szCs w:val="24"/>
        </w:rPr>
      </w:pPr>
    </w:p>
    <w:p w:rsidR="000A6CDE" w:rsidRDefault="000A6CDE">
      <w:pPr>
        <w:spacing w:after="90" w:line="240" w:lineRule="exact"/>
        <w:rPr>
          <w:sz w:val="24"/>
          <w:szCs w:val="24"/>
        </w:rPr>
      </w:pPr>
    </w:p>
    <w:p w:rsidR="000A6CDE" w:rsidRDefault="004E684A">
      <w:pPr>
        <w:widowControl w:val="0"/>
        <w:spacing w:line="240" w:lineRule="auto"/>
        <w:ind w:left="4735" w:right="-20"/>
        <w:rPr>
          <w:color w:val="000000"/>
          <w:sz w:val="28"/>
          <w:szCs w:val="28"/>
        </w:rPr>
      </w:pPr>
      <w:r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ПРИКАЗ</w:t>
      </w:r>
    </w:p>
    <w:p w:rsidR="000A6CDE" w:rsidRDefault="000A6CDE">
      <w:pPr>
        <w:spacing w:after="88" w:line="240" w:lineRule="exact"/>
        <w:rPr>
          <w:sz w:val="24"/>
          <w:szCs w:val="24"/>
        </w:rPr>
      </w:pPr>
    </w:p>
    <w:p w:rsidR="004E684A" w:rsidRPr="004E684A" w:rsidRDefault="004E684A" w:rsidP="004E684A">
      <w:pPr>
        <w:pStyle w:val="a3"/>
        <w:rPr>
          <w:rFonts w:asciiTheme="minorHAnsi" w:hAnsiTheme="minorHAnsi" w:cs="GJONX+TimesNewRomanPSMT"/>
          <w:spacing w:val="70"/>
        </w:rPr>
      </w:pPr>
      <w:r>
        <w:t>«</w:t>
      </w:r>
      <w:r w:rsidRPr="004E684A">
        <w:rPr>
          <w:rFonts w:ascii="Times New Roman" w:hAnsi="Times New Roman" w:cs="Times New Roman"/>
          <w:b/>
          <w:sz w:val="28"/>
          <w:szCs w:val="28"/>
        </w:rPr>
        <w:t>О наложении</w:t>
      </w:r>
    </w:p>
    <w:p w:rsidR="004E684A" w:rsidRPr="004E684A" w:rsidRDefault="004E684A" w:rsidP="004E684A">
      <w:pPr>
        <w:widowControl w:val="0"/>
        <w:spacing w:line="240" w:lineRule="auto"/>
        <w:ind w:right="-20"/>
        <w:jc w:val="both"/>
        <w:rPr>
          <w:rFonts w:asciiTheme="minorHAnsi" w:eastAsia="GJONX+TimesNewRomanPSMT" w:hAnsiTheme="minorHAnsi" w:cs="GJONX+TimesNewRomanPSMT"/>
          <w:color w:val="000000"/>
          <w:spacing w:val="68"/>
          <w:sz w:val="28"/>
          <w:szCs w:val="28"/>
        </w:rPr>
      </w:pPr>
      <w:r w:rsidRPr="004E684A">
        <w:rPr>
          <w:rFonts w:asciiTheme="minorHAnsi" w:eastAsia="GJONX+TimesNewRomanPSMT" w:hAnsiTheme="minorHAnsi" w:cs="GJONX+TimesNewRomanPSMT"/>
          <w:color w:val="000000"/>
          <w:spacing w:val="1"/>
          <w:sz w:val="28"/>
          <w:szCs w:val="28"/>
        </w:rPr>
        <w:t>д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1"/>
          <w:sz w:val="28"/>
          <w:szCs w:val="28"/>
        </w:rPr>
        <w:t>исц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иплинарн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2"/>
          <w:sz w:val="28"/>
          <w:szCs w:val="28"/>
        </w:rPr>
        <w:t>о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г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68"/>
          <w:sz w:val="28"/>
          <w:szCs w:val="28"/>
        </w:rPr>
        <w:t>о</w:t>
      </w:r>
    </w:p>
    <w:p w:rsidR="000A6CDE" w:rsidRPr="004E684A" w:rsidRDefault="004E684A" w:rsidP="004E684A">
      <w:pPr>
        <w:widowControl w:val="0"/>
        <w:spacing w:line="240" w:lineRule="auto"/>
        <w:ind w:right="-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в</w:t>
      </w:r>
      <w:r w:rsidRPr="004E684A">
        <w:rPr>
          <w:rFonts w:ascii="GJONX+TimesNewRomanPSMT" w:eastAsia="GJONX+TimesNewRomanPSMT" w:hAnsi="GJONX+TimesNewRomanPSMT" w:cs="GJONX+TimesNewRomanPSMT"/>
          <w:color w:val="000000"/>
          <w:spacing w:val="1"/>
          <w:sz w:val="28"/>
          <w:szCs w:val="28"/>
        </w:rPr>
        <w:t>зыск</w:t>
      </w:r>
      <w:r w:rsidRPr="004E684A"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ания</w:t>
      </w:r>
      <w:r w:rsidRPr="004E684A">
        <w:rPr>
          <w:rFonts w:ascii="Times New Roman" w:eastAsia="GJONX+TimesNewRomanPSMT" w:hAnsi="Times New Roman" w:cs="Times New Roman"/>
          <w:color w:val="000000"/>
          <w:sz w:val="28"/>
          <w:szCs w:val="28"/>
        </w:rPr>
        <w:t>»</w:t>
      </w:r>
    </w:p>
    <w:p w:rsidR="000A6CDE" w:rsidRDefault="000A6CDE" w:rsidP="004E684A">
      <w:pPr>
        <w:spacing w:line="240" w:lineRule="exact"/>
        <w:jc w:val="both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8" w:line="220" w:lineRule="exact"/>
      </w:pPr>
    </w:p>
    <w:p w:rsidR="000A6CDE" w:rsidRDefault="004E684A">
      <w:pPr>
        <w:widowControl w:val="0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св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я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зи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29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ненадлежа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щ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3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с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полнением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53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должностных</w:t>
      </w:r>
      <w:r>
        <w:rPr>
          <w:color w:val="000000"/>
          <w:sz w:val="28"/>
          <w:szCs w:val="28"/>
        </w:rPr>
        <w:t xml:space="preserve">    </w:t>
      </w:r>
      <w:r>
        <w:rPr>
          <w:color w:val="000000"/>
          <w:spacing w:val="-29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обязанност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ей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повле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к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ши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м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з</w:t>
      </w:r>
      <w:r>
        <w:rPr>
          <w:rFonts w:ascii="EITGD+TimesNewRomanPSMT" w:eastAsia="EITGD+TimesNewRomanPSMT" w:hAnsi="EITGD+TimesNewRomanPSMT" w:cs="EITGD+TimesNewRomanPSMT"/>
          <w:color w:val="000000"/>
          <w:spacing w:val="140"/>
          <w:sz w:val="28"/>
          <w:szCs w:val="28"/>
        </w:rPr>
        <w:t>а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бо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й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лучен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ризнако</w:t>
      </w:r>
      <w:r>
        <w:rPr>
          <w:rFonts w:ascii="EITGD+TimesNewRomanPSMT" w:eastAsia="EITGD+TimesNewRomanPSMT" w:hAnsi="EITGD+TimesNewRomanPSMT" w:cs="EITGD+TimesNewRomanPSMT"/>
          <w:color w:val="000000"/>
          <w:spacing w:val="138"/>
          <w:sz w:val="28"/>
          <w:szCs w:val="28"/>
        </w:rPr>
        <w:t>в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нео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бъективност</w:t>
      </w:r>
      <w:r>
        <w:rPr>
          <w:rFonts w:ascii="EITGD+TimesNewRomanPSMT" w:eastAsia="EITGD+TimesNewRomanPSMT" w:hAnsi="EITGD+TimesNewRomanPSMT" w:cs="EITGD+TimesNewRomanPSMT"/>
          <w:color w:val="000000"/>
          <w:spacing w:val="139"/>
          <w:sz w:val="28"/>
          <w:szCs w:val="28"/>
        </w:rPr>
        <w:t>и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результат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38"/>
          <w:sz w:val="28"/>
          <w:szCs w:val="28"/>
        </w:rPr>
        <w:t>в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ВП</w:t>
      </w:r>
      <w:r>
        <w:rPr>
          <w:rFonts w:ascii="EITGD+TimesNewRomanPSMT" w:eastAsia="EITGD+TimesNewRomanPSMT" w:hAnsi="EITGD+TimesNewRomanPSMT" w:cs="EITGD+TimesNewRomanPSMT"/>
          <w:color w:val="000000"/>
          <w:spacing w:val="142"/>
          <w:sz w:val="28"/>
          <w:szCs w:val="28"/>
        </w:rPr>
        <w:t>Р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0</w:t>
      </w:r>
      <w:r>
        <w:rPr>
          <w:rFonts w:asciiTheme="minorHAnsi" w:eastAsia="EITGD+TimesNewRomanPSMT" w:hAnsiTheme="minorHAnsi" w:cs="EITGD+TimesNewRomanPSMT"/>
          <w:color w:val="000000"/>
          <w:sz w:val="28"/>
          <w:szCs w:val="28"/>
        </w:rPr>
        <w:t>21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-2</w:t>
      </w:r>
      <w:r>
        <w:rPr>
          <w:rFonts w:ascii="EITGD+TimesNewRomanPSMT" w:eastAsia="EITGD+TimesNewRomanPSMT" w:hAnsi="EITGD+TimesNewRomanPSMT" w:cs="EITGD+TimesNewRomanPSMT"/>
          <w:color w:val="000000"/>
          <w:spacing w:val="-1"/>
          <w:sz w:val="28"/>
          <w:szCs w:val="28"/>
        </w:rPr>
        <w:t>0</w:t>
      </w:r>
      <w:r>
        <w:rPr>
          <w:rFonts w:asciiTheme="minorHAnsi" w:eastAsia="EITGD+TimesNewRomanPSMT" w:hAnsiTheme="minorHAnsi" w:cs="EITGD+TimesNewRomanPSMT"/>
          <w:color w:val="000000"/>
          <w:spacing w:val="-1"/>
          <w:sz w:val="28"/>
          <w:szCs w:val="28"/>
        </w:rPr>
        <w:t xml:space="preserve">22 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уче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б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но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м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г</w:t>
      </w:r>
      <w:r>
        <w:rPr>
          <w:rFonts w:ascii="EITGD+TimesNewRomanPSMT" w:eastAsia="EITGD+TimesNewRomanPSMT" w:hAnsi="EITGD+TimesNewRomanPSMT" w:cs="EITGD+TimesNewRomanPSMT"/>
          <w:color w:val="000000"/>
          <w:spacing w:val="2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д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у</w:t>
      </w:r>
      <w:proofErr w:type="gramStart"/>
      <w:r>
        <w:rPr>
          <w:rFonts w:ascii="EITGD+TimesNewRomanPSMT" w:eastAsia="EITGD+TimesNewRomanPSMT" w:hAnsi="EITGD+TimesNewRomanPSMT" w:cs="EITGD+TimesNewRomanPSMT"/>
          <w:color w:val="000000"/>
          <w:spacing w:val="68"/>
          <w:sz w:val="28"/>
          <w:szCs w:val="28"/>
        </w:rPr>
        <w:t>,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</w:t>
      </w:r>
      <w:proofErr w:type="gramEnd"/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гла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сн</w:t>
      </w:r>
      <w:r>
        <w:rPr>
          <w:rFonts w:ascii="EITGD+TimesNewRomanPSMT" w:eastAsia="EITGD+TimesNewRomanPSMT" w:hAnsi="EITGD+TimesNewRomanPSMT" w:cs="EITGD+TimesNewRomanPSMT"/>
          <w:color w:val="000000"/>
          <w:spacing w:val="68"/>
          <w:sz w:val="28"/>
          <w:szCs w:val="28"/>
        </w:rPr>
        <w:t>о</w:t>
      </w:r>
      <w:r>
        <w:rPr>
          <w:rFonts w:ascii="EITGD+TimesNewRomanPSMT" w:eastAsia="EITGD+TimesNewRomanPSMT" w:hAnsi="EITGD+TimesNewRomanPSMT" w:cs="EITGD+TimesNewRomanPSMT"/>
          <w:color w:val="000000"/>
          <w:spacing w:val="1"/>
          <w:sz w:val="28"/>
          <w:szCs w:val="28"/>
        </w:rPr>
        <w:t>п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.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ст</w:t>
      </w:r>
      <w:r>
        <w:rPr>
          <w:rFonts w:ascii="EITGD+TimesNewRomanPSMT" w:eastAsia="EITGD+TimesNewRomanPSMT" w:hAnsi="EITGD+TimesNewRomanPSMT" w:cs="EITGD+TimesNewRomanPSMT"/>
          <w:color w:val="000000"/>
          <w:spacing w:val="69"/>
          <w:sz w:val="28"/>
          <w:szCs w:val="28"/>
        </w:rPr>
        <w:t>.</w:t>
      </w:r>
      <w:r>
        <w:rPr>
          <w:rFonts w:ascii="EITGD+TimesNewRomanPSMT" w:eastAsia="EITGD+TimesNewRomanPSMT" w:hAnsi="EITGD+TimesNewRomanPSMT" w:cs="EITGD+TimesNewRomanPSMT"/>
          <w:color w:val="000000"/>
          <w:spacing w:val="2"/>
          <w:sz w:val="28"/>
          <w:szCs w:val="28"/>
        </w:rPr>
        <w:t>1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9</w:t>
      </w:r>
      <w:r>
        <w:rPr>
          <w:rFonts w:ascii="EITGD+TimesNewRomanPSMT" w:eastAsia="EITGD+TimesNewRomanPSMT" w:hAnsi="EITGD+TimesNewRomanPSMT" w:cs="EITGD+TimesNewRomanPSMT"/>
          <w:color w:val="000000"/>
          <w:spacing w:val="67"/>
          <w:sz w:val="28"/>
          <w:szCs w:val="28"/>
        </w:rPr>
        <w:t>2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Т</w:t>
      </w:r>
      <w:r>
        <w:rPr>
          <w:rFonts w:ascii="EITGD+TimesNewRomanPSMT" w:eastAsia="EITGD+TimesNewRomanPSMT" w:hAnsi="EITGD+TimesNewRomanPSMT" w:cs="EITGD+TimesNewRomanPSMT"/>
          <w:color w:val="000000"/>
          <w:spacing w:val="72"/>
          <w:sz w:val="28"/>
          <w:szCs w:val="28"/>
        </w:rPr>
        <w:t>К</w:t>
      </w:r>
      <w:r>
        <w:rPr>
          <w:rFonts w:ascii="EITGD+TimesNewRomanPSMT" w:eastAsia="EITGD+TimesNewRomanPSMT" w:hAnsi="EITGD+TimesNewRomanPSMT" w:cs="EITGD+TimesNewRomanPSMT"/>
          <w:color w:val="000000"/>
          <w:sz w:val="28"/>
          <w:szCs w:val="28"/>
        </w:rPr>
        <w:t>РФ,</w:t>
      </w:r>
    </w:p>
    <w:p w:rsidR="000A6CDE" w:rsidRDefault="000A6CDE">
      <w:pPr>
        <w:spacing w:after="10" w:line="140" w:lineRule="exact"/>
        <w:rPr>
          <w:sz w:val="14"/>
          <w:szCs w:val="14"/>
        </w:rPr>
      </w:pPr>
    </w:p>
    <w:p w:rsidR="004E684A" w:rsidRDefault="004E684A" w:rsidP="004E684A">
      <w:pPr>
        <w:widowControl w:val="0"/>
        <w:spacing w:line="240" w:lineRule="auto"/>
        <w:ind w:right="-20"/>
        <w:rPr>
          <w:rFonts w:asciiTheme="minorHAnsi" w:eastAsia="GJONX+TimesNewRomanPSMT" w:hAnsiTheme="minorHAnsi" w:cs="GJONX+TimesNewRomanPSMT"/>
          <w:color w:val="000000"/>
          <w:sz w:val="28"/>
          <w:szCs w:val="28"/>
        </w:rPr>
      </w:pPr>
      <w:r>
        <w:rPr>
          <w:rFonts w:asciiTheme="minorHAnsi" w:eastAsia="GJONX+TimesNewRomanPSMT" w:hAnsiTheme="minorHAnsi" w:cs="GJONX+TimesNewRomanPSMT"/>
          <w:color w:val="000000"/>
          <w:sz w:val="28"/>
          <w:szCs w:val="28"/>
        </w:rPr>
        <w:t xml:space="preserve">  </w:t>
      </w:r>
    </w:p>
    <w:p w:rsidR="000A6CDE" w:rsidRDefault="004E684A" w:rsidP="004E684A">
      <w:pPr>
        <w:widowControl w:val="0"/>
        <w:spacing w:line="240" w:lineRule="auto"/>
        <w:ind w:right="-20"/>
        <w:rPr>
          <w:color w:val="000000"/>
          <w:sz w:val="28"/>
          <w:szCs w:val="28"/>
        </w:rPr>
      </w:pPr>
      <w:r>
        <w:rPr>
          <w:rFonts w:ascii="GJONX+TimesNewRomanPSMT" w:eastAsia="GJONX+TimesNewRomanPSMT" w:hAnsi="GJONX+TimesNewRomanPSMT" w:cs="GJONX+TimesNewRomanPSMT"/>
          <w:color w:val="000000"/>
          <w:sz w:val="28"/>
          <w:szCs w:val="28"/>
        </w:rPr>
        <w:t>ПРИКАЗЫВАЮ:</w:t>
      </w: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9" w:line="160" w:lineRule="exact"/>
        <w:rPr>
          <w:sz w:val="16"/>
          <w:szCs w:val="16"/>
        </w:rPr>
      </w:pP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1</w:t>
      </w:r>
      <w:r w:rsidRPr="004E684A">
        <w:rPr>
          <w:rFonts w:ascii="Times New Roman" w:hAnsi="Times New Roman" w:cs="Times New Roman"/>
          <w:sz w:val="28"/>
          <w:szCs w:val="28"/>
        </w:rPr>
        <w:t xml:space="preserve">.    </w:t>
      </w:r>
      <w:r w:rsidRPr="004E684A">
        <w:rPr>
          <w:rFonts w:ascii="Times New Roman" w:hAnsi="Times New Roman" w:cs="Times New Roman"/>
          <w:spacing w:val="-5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За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допущение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 xml:space="preserve">признаков    </w:t>
      </w:r>
      <w:r w:rsidRPr="004E684A">
        <w:rPr>
          <w:rFonts w:ascii="Times New Roman" w:hAnsi="Times New Roman" w:cs="Times New Roman"/>
          <w:spacing w:val="-5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необъек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ти</w:t>
      </w:r>
      <w:r w:rsidRPr="004E684A">
        <w:rPr>
          <w:rFonts w:ascii="Times New Roman" w:hAnsi="Times New Roman" w:cs="Times New Roman"/>
          <w:sz w:val="28"/>
          <w:szCs w:val="28"/>
        </w:rPr>
        <w:t xml:space="preserve">вности    </w:t>
      </w:r>
      <w:r w:rsidRPr="004E684A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р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з</w:t>
      </w:r>
      <w:r w:rsidRPr="004E684A">
        <w:rPr>
          <w:rFonts w:ascii="Times New Roman" w:hAnsi="Times New Roman" w:cs="Times New Roman"/>
          <w:spacing w:val="-2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л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4E684A">
        <w:rPr>
          <w:rFonts w:ascii="Times New Roman" w:hAnsi="Times New Roman" w:cs="Times New Roman"/>
          <w:sz w:val="28"/>
          <w:szCs w:val="28"/>
        </w:rPr>
        <w:t>тат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 xml:space="preserve">в    </w:t>
      </w:r>
      <w:r w:rsidRPr="004E684A">
        <w:rPr>
          <w:rFonts w:ascii="Times New Roman" w:hAnsi="Times New Roman" w:cs="Times New Roman"/>
          <w:spacing w:val="-52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П</w:t>
      </w:r>
      <w:r w:rsidRPr="004E684A">
        <w:rPr>
          <w:rFonts w:ascii="Times New Roman" w:hAnsi="Times New Roman" w:cs="Times New Roman"/>
          <w:sz w:val="28"/>
          <w:szCs w:val="28"/>
        </w:rPr>
        <w:t xml:space="preserve">Р    </w:t>
      </w:r>
      <w:r w:rsidRPr="004E684A">
        <w:rPr>
          <w:rFonts w:ascii="Times New Roman" w:hAnsi="Times New Roman" w:cs="Times New Roman"/>
          <w:spacing w:val="-51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налож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 xml:space="preserve">ть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д</w:t>
      </w:r>
      <w:r w:rsidRPr="004E684A">
        <w:rPr>
          <w:rFonts w:ascii="Times New Roman" w:hAnsi="Times New Roman" w:cs="Times New Roman"/>
          <w:sz w:val="28"/>
          <w:szCs w:val="28"/>
        </w:rPr>
        <w:t>исц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пли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нарн</w:t>
      </w:r>
      <w:r w:rsidRPr="004E684A">
        <w:rPr>
          <w:rFonts w:ascii="Times New Roman" w:hAnsi="Times New Roman" w:cs="Times New Roman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66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взыскани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е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в</w:t>
      </w:r>
      <w:r w:rsidRPr="004E684A">
        <w:rPr>
          <w:rFonts w:ascii="Times New Roman" w:hAnsi="Times New Roman" w:cs="Times New Roman"/>
          <w:sz w:val="28"/>
          <w:szCs w:val="28"/>
        </w:rPr>
        <w:t>вид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з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4E684A">
        <w:rPr>
          <w:rFonts w:ascii="Times New Roman" w:hAnsi="Times New Roman" w:cs="Times New Roman"/>
          <w:sz w:val="28"/>
          <w:szCs w:val="28"/>
        </w:rPr>
        <w:t>ме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ч</w:t>
      </w:r>
      <w:r w:rsidRPr="004E684A">
        <w:rPr>
          <w:rFonts w:ascii="Times New Roman" w:hAnsi="Times New Roman" w:cs="Times New Roman"/>
          <w:sz w:val="28"/>
          <w:szCs w:val="28"/>
        </w:rPr>
        <w:t>а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</w:t>
      </w:r>
      <w:r w:rsidRPr="004E684A">
        <w:rPr>
          <w:rFonts w:ascii="Times New Roman" w:hAnsi="Times New Roman" w:cs="Times New Roman"/>
          <w:sz w:val="28"/>
          <w:szCs w:val="28"/>
        </w:rPr>
        <w:t>ия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:</w:t>
      </w:r>
    </w:p>
    <w:p w:rsidR="004E684A" w:rsidRPr="004E684A" w:rsidRDefault="004E684A" w:rsidP="004E684A">
      <w:pPr>
        <w:rPr>
          <w:rFonts w:ascii="Times New Roman" w:hAnsi="Times New Roman" w:cs="Times New Roman"/>
          <w:spacing w:val="138"/>
          <w:sz w:val="28"/>
          <w:szCs w:val="28"/>
        </w:rPr>
      </w:pPr>
      <w:r w:rsidRPr="004E684A">
        <w:rPr>
          <w:rFonts w:ascii="Times New Roman" w:hAnsi="Times New Roman" w:cs="Times New Roman"/>
          <w:spacing w:val="69"/>
          <w:sz w:val="28"/>
          <w:szCs w:val="28"/>
        </w:rPr>
        <w:t>-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Рамазанову</w:t>
      </w:r>
      <w:proofErr w:type="spellEnd"/>
      <w:r w:rsidRPr="004E68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Назиру</w:t>
      </w:r>
      <w:proofErr w:type="spellEnd"/>
      <w:r w:rsidRPr="004E684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pacing w:val="1"/>
          <w:sz w:val="28"/>
          <w:szCs w:val="28"/>
        </w:rPr>
        <w:t>Исаковичу</w:t>
      </w:r>
      <w:proofErr w:type="gramStart"/>
      <w:r w:rsidRPr="004E684A">
        <w:rPr>
          <w:rFonts w:ascii="Times New Roman" w:hAnsi="Times New Roman" w:cs="Times New Roman"/>
          <w:spacing w:val="68"/>
          <w:sz w:val="28"/>
          <w:szCs w:val="28"/>
        </w:rPr>
        <w:t>,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д</w:t>
      </w:r>
      <w:proofErr w:type="gramEnd"/>
      <w:r w:rsidRPr="004E684A">
        <w:rPr>
          <w:rFonts w:ascii="Times New Roman" w:hAnsi="Times New Roman" w:cs="Times New Roman"/>
          <w:sz w:val="28"/>
          <w:szCs w:val="28"/>
        </w:rPr>
        <w:t>и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ектор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МКО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У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Ричинская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С</w:t>
      </w:r>
      <w:r w:rsidRPr="004E684A">
        <w:rPr>
          <w:rFonts w:ascii="Times New Roman" w:hAnsi="Times New Roman" w:cs="Times New Roman"/>
          <w:sz w:val="28"/>
          <w:szCs w:val="28"/>
        </w:rPr>
        <w:t xml:space="preserve">ОШ»; 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 -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Абдулкадировой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Султанат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Шамсудиновне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>,</w:t>
      </w:r>
      <w:r w:rsidRPr="004E684A">
        <w:rPr>
          <w:rFonts w:ascii="Times New Roman" w:hAnsi="Times New Roman" w:cs="Times New Roman"/>
          <w:spacing w:val="139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д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ре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к</w:t>
      </w:r>
      <w:r w:rsidRPr="004E684A">
        <w:rPr>
          <w:rFonts w:ascii="Times New Roman" w:hAnsi="Times New Roman" w:cs="Times New Roman"/>
          <w:sz w:val="28"/>
          <w:szCs w:val="28"/>
        </w:rPr>
        <w:t>то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37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МКО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38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Тпигская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A6CDE" w:rsidRPr="004E684A" w:rsidRDefault="000A6CDE" w:rsidP="004E684A">
      <w:pPr>
        <w:rPr>
          <w:rFonts w:ascii="Times New Roman" w:hAnsi="Times New Roman" w:cs="Times New Roman"/>
          <w:sz w:val="28"/>
          <w:szCs w:val="28"/>
        </w:rPr>
      </w:pPr>
      <w:bookmarkStart w:id="1" w:name="_page_22_0"/>
      <w:bookmarkEnd w:id="0"/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3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.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Сп</w:t>
      </w:r>
      <w:r w:rsidRPr="004E684A">
        <w:rPr>
          <w:rFonts w:ascii="Times New Roman" w:hAnsi="Times New Roman" w:cs="Times New Roman"/>
          <w:sz w:val="28"/>
          <w:szCs w:val="28"/>
        </w:rPr>
        <w:t>ециалист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у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отдел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а</w:t>
      </w:r>
      <w:r w:rsidRPr="004E684A">
        <w:rPr>
          <w:rFonts w:ascii="Times New Roman" w:hAnsi="Times New Roman" w:cs="Times New Roman"/>
          <w:sz w:val="28"/>
          <w:szCs w:val="28"/>
        </w:rPr>
        <w:t>кадро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в</w:t>
      </w:r>
      <w:r w:rsidRPr="004E684A">
        <w:rPr>
          <w:rFonts w:ascii="Times New Roman" w:hAnsi="Times New Roman" w:cs="Times New Roman"/>
          <w:sz w:val="28"/>
          <w:szCs w:val="28"/>
        </w:rPr>
        <w:t xml:space="preserve">Амаевой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Н</w:t>
      </w:r>
      <w:r w:rsidRPr="004E684A">
        <w:rPr>
          <w:rFonts w:ascii="Times New Roman" w:hAnsi="Times New Roman" w:cs="Times New Roman"/>
          <w:spacing w:val="100"/>
          <w:sz w:val="28"/>
          <w:szCs w:val="28"/>
        </w:rPr>
        <w:t>.К.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оз</w:t>
      </w:r>
      <w:r w:rsidRPr="004E684A">
        <w:rPr>
          <w:rFonts w:ascii="Times New Roman" w:hAnsi="Times New Roman" w:cs="Times New Roman"/>
          <w:sz w:val="28"/>
          <w:szCs w:val="28"/>
        </w:rPr>
        <w:t>нак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омит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ь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у</w:t>
      </w:r>
      <w:r w:rsidRPr="004E684A">
        <w:rPr>
          <w:rFonts w:ascii="Times New Roman" w:hAnsi="Times New Roman" w:cs="Times New Roman"/>
          <w:sz w:val="28"/>
          <w:szCs w:val="28"/>
        </w:rPr>
        <w:t>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дителе</w:t>
      </w:r>
      <w:r w:rsidRPr="004E684A">
        <w:rPr>
          <w:rFonts w:ascii="Times New Roman" w:hAnsi="Times New Roman" w:cs="Times New Roman"/>
          <w:spacing w:val="101"/>
          <w:sz w:val="28"/>
          <w:szCs w:val="28"/>
        </w:rPr>
        <w:t>й</w:t>
      </w:r>
      <w:r w:rsidRPr="004E684A">
        <w:rPr>
          <w:rFonts w:ascii="Times New Roman" w:hAnsi="Times New Roman" w:cs="Times New Roman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102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4E6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684A">
        <w:rPr>
          <w:rFonts w:ascii="Times New Roman" w:hAnsi="Times New Roman" w:cs="Times New Roman"/>
          <w:sz w:val="28"/>
          <w:szCs w:val="28"/>
        </w:rPr>
        <w:t>со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де</w:t>
      </w:r>
      <w:r w:rsidRPr="004E684A">
        <w:rPr>
          <w:rFonts w:ascii="Times New Roman" w:hAnsi="Times New Roman" w:cs="Times New Roman"/>
          <w:sz w:val="28"/>
          <w:szCs w:val="28"/>
        </w:rPr>
        <w:t>ржан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ие</w:t>
      </w:r>
      <w:r w:rsidRPr="004E684A">
        <w:rPr>
          <w:rFonts w:ascii="Times New Roman" w:hAnsi="Times New Roman" w:cs="Times New Roman"/>
          <w:spacing w:val="67"/>
          <w:sz w:val="28"/>
          <w:szCs w:val="28"/>
        </w:rPr>
        <w:t>м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z w:val="28"/>
          <w:szCs w:val="28"/>
        </w:rPr>
        <w:t>стоящег</w:t>
      </w:r>
      <w:r w:rsidRPr="004E684A">
        <w:rPr>
          <w:rFonts w:ascii="Times New Roman" w:hAnsi="Times New Roman" w:cs="Times New Roman"/>
          <w:spacing w:val="67"/>
          <w:sz w:val="28"/>
          <w:szCs w:val="28"/>
        </w:rPr>
        <w:t>о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п</w:t>
      </w:r>
      <w:r w:rsidRPr="004E684A">
        <w:rPr>
          <w:rFonts w:ascii="Times New Roman" w:hAnsi="Times New Roman" w:cs="Times New Roman"/>
          <w:sz w:val="28"/>
          <w:szCs w:val="28"/>
        </w:rPr>
        <w:t>риказ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а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по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д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оспис</w:t>
      </w:r>
      <w:r w:rsidRPr="004E684A">
        <w:rPr>
          <w:rFonts w:ascii="Times New Roman" w:hAnsi="Times New Roman" w:cs="Times New Roman"/>
          <w:spacing w:val="68"/>
          <w:sz w:val="28"/>
          <w:szCs w:val="28"/>
        </w:rPr>
        <w:t>ь</w:t>
      </w:r>
      <w:r w:rsidRPr="004E684A">
        <w:rPr>
          <w:rFonts w:ascii="Times New Roman" w:hAnsi="Times New Roman" w:cs="Times New Roman"/>
          <w:spacing w:val="69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теч</w:t>
      </w:r>
      <w:r w:rsidRPr="004E684A">
        <w:rPr>
          <w:rFonts w:ascii="Times New Roman" w:hAnsi="Times New Roman" w:cs="Times New Roman"/>
          <w:sz w:val="28"/>
          <w:szCs w:val="28"/>
        </w:rPr>
        <w:t>ени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е</w:t>
      </w:r>
      <w:r w:rsidRPr="004E684A">
        <w:rPr>
          <w:rFonts w:ascii="Times New Roman" w:hAnsi="Times New Roman" w:cs="Times New Roman"/>
          <w:sz w:val="28"/>
          <w:szCs w:val="28"/>
        </w:rPr>
        <w:t>т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е</w:t>
      </w:r>
      <w:r w:rsidRPr="004E684A">
        <w:rPr>
          <w:rFonts w:ascii="Times New Roman" w:hAnsi="Times New Roman" w:cs="Times New Roman"/>
          <w:spacing w:val="66"/>
          <w:sz w:val="28"/>
          <w:szCs w:val="28"/>
        </w:rPr>
        <w:t>х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4E684A">
        <w:rPr>
          <w:rFonts w:ascii="Times New Roman" w:hAnsi="Times New Roman" w:cs="Times New Roman"/>
          <w:sz w:val="28"/>
          <w:szCs w:val="28"/>
        </w:rPr>
        <w:t>абочи</w:t>
      </w:r>
      <w:r w:rsidRPr="004E684A">
        <w:rPr>
          <w:rFonts w:ascii="Times New Roman" w:hAnsi="Times New Roman" w:cs="Times New Roman"/>
          <w:spacing w:val="70"/>
          <w:sz w:val="28"/>
          <w:szCs w:val="28"/>
        </w:rPr>
        <w:t>х</w:t>
      </w:r>
      <w:r w:rsidRPr="004E684A">
        <w:rPr>
          <w:rFonts w:ascii="Times New Roman" w:hAnsi="Times New Roman" w:cs="Times New Roman"/>
          <w:spacing w:val="2"/>
          <w:sz w:val="28"/>
          <w:szCs w:val="28"/>
        </w:rPr>
        <w:t>д</w:t>
      </w:r>
      <w:r w:rsidRPr="004E684A">
        <w:rPr>
          <w:rFonts w:ascii="Times New Roman" w:hAnsi="Times New Roman" w:cs="Times New Roman"/>
          <w:sz w:val="28"/>
          <w:szCs w:val="28"/>
        </w:rPr>
        <w:t>ней</w:t>
      </w:r>
      <w:proofErr w:type="spellEnd"/>
    </w:p>
    <w:p w:rsidR="000A6CDE" w:rsidRPr="004E684A" w:rsidRDefault="000A6CDE" w:rsidP="004E684A">
      <w:pPr>
        <w:rPr>
          <w:rFonts w:ascii="Times New Roman" w:hAnsi="Times New Roman" w:cs="Times New Roman"/>
          <w:sz w:val="28"/>
          <w:szCs w:val="28"/>
        </w:rPr>
      </w:pPr>
    </w:p>
    <w:p w:rsidR="000A6CDE" w:rsidRPr="004E684A" w:rsidRDefault="004E684A" w:rsidP="004E684A">
      <w:pPr>
        <w:rPr>
          <w:rFonts w:ascii="Times New Roman" w:hAnsi="Times New Roman" w:cs="Times New Roman"/>
          <w:sz w:val="28"/>
          <w:szCs w:val="28"/>
        </w:rPr>
      </w:pPr>
      <w:r w:rsidRPr="004E684A">
        <w:rPr>
          <w:rFonts w:ascii="Times New Roman" w:hAnsi="Times New Roman" w:cs="Times New Roman"/>
          <w:spacing w:val="1"/>
          <w:sz w:val="28"/>
          <w:szCs w:val="28"/>
        </w:rPr>
        <w:t>4</w:t>
      </w:r>
      <w:r w:rsidRPr="004E684A">
        <w:rPr>
          <w:rFonts w:ascii="Times New Roman" w:hAnsi="Times New Roman" w:cs="Times New Roman"/>
          <w:sz w:val="28"/>
          <w:szCs w:val="28"/>
        </w:rPr>
        <w:t>.</w:t>
      </w:r>
      <w:r w:rsidRPr="004E684A">
        <w:rPr>
          <w:rFonts w:ascii="Times New Roman" w:hAnsi="Times New Roman" w:cs="Times New Roman"/>
          <w:spacing w:val="133"/>
          <w:sz w:val="28"/>
          <w:szCs w:val="28"/>
        </w:rPr>
        <w:t xml:space="preserve"> </w:t>
      </w:r>
      <w:proofErr w:type="gramStart"/>
      <w:r w:rsidRPr="004E684A">
        <w:rPr>
          <w:rFonts w:ascii="Times New Roman" w:hAnsi="Times New Roman" w:cs="Times New Roman"/>
          <w:sz w:val="28"/>
          <w:szCs w:val="28"/>
        </w:rPr>
        <w:t>К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нтроль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сполне</w:t>
      </w:r>
      <w:r w:rsidRPr="004E684A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и</w:t>
      </w:r>
      <w:r w:rsidRPr="004E684A">
        <w:rPr>
          <w:rFonts w:ascii="Times New Roman" w:hAnsi="Times New Roman" w:cs="Times New Roman"/>
          <w:sz w:val="28"/>
          <w:szCs w:val="28"/>
        </w:rPr>
        <w:t>ем</w:t>
      </w:r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z w:val="28"/>
          <w:szCs w:val="28"/>
        </w:rPr>
        <w:t>стоящего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приказа</w:t>
      </w:r>
      <w:r w:rsidRPr="004E684A">
        <w:rPr>
          <w:rFonts w:ascii="Times New Roman" w:hAnsi="Times New Roman" w:cs="Times New Roman"/>
          <w:spacing w:val="136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в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о</w:t>
      </w:r>
      <w:r w:rsidRPr="004E684A">
        <w:rPr>
          <w:rFonts w:ascii="Times New Roman" w:hAnsi="Times New Roman" w:cs="Times New Roman"/>
          <w:sz w:val="28"/>
          <w:szCs w:val="28"/>
        </w:rPr>
        <w:t>зложить</w:t>
      </w:r>
      <w:r w:rsidRPr="004E684A">
        <w:rPr>
          <w:rFonts w:ascii="Times New Roman" w:hAnsi="Times New Roman" w:cs="Times New Roman"/>
          <w:spacing w:val="135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pacing w:val="1"/>
          <w:sz w:val="28"/>
          <w:szCs w:val="28"/>
        </w:rPr>
        <w:t>на</w:t>
      </w:r>
      <w:r w:rsidRPr="004E684A">
        <w:rPr>
          <w:rFonts w:ascii="Times New Roman" w:hAnsi="Times New Roman" w:cs="Times New Roman"/>
          <w:spacing w:val="134"/>
          <w:sz w:val="28"/>
          <w:szCs w:val="28"/>
        </w:rPr>
        <w:t xml:space="preserve"> </w:t>
      </w:r>
      <w:r w:rsidRPr="004E684A">
        <w:rPr>
          <w:rFonts w:ascii="Times New Roman" w:hAnsi="Times New Roman" w:cs="Times New Roman"/>
          <w:sz w:val="28"/>
          <w:szCs w:val="28"/>
        </w:rPr>
        <w:t>заведующего методическим кабинетом Магомедову Н.И.</w:t>
      </w: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line="240" w:lineRule="exact"/>
        <w:rPr>
          <w:sz w:val="24"/>
          <w:szCs w:val="24"/>
        </w:rPr>
      </w:pPr>
    </w:p>
    <w:p w:rsidR="000A6CDE" w:rsidRDefault="000A6CDE">
      <w:pPr>
        <w:spacing w:after="12" w:line="220" w:lineRule="exact"/>
      </w:pPr>
    </w:p>
    <w:p w:rsidR="000A6CDE" w:rsidRPr="004E684A" w:rsidRDefault="004E684A">
      <w:pPr>
        <w:widowControl w:val="0"/>
        <w:tabs>
          <w:tab w:val="left" w:pos="8050"/>
        </w:tabs>
        <w:spacing w:line="240" w:lineRule="auto"/>
        <w:ind w:right="-20"/>
        <w:rPr>
          <w:rFonts w:asciiTheme="minorHAnsi" w:hAnsiTheme="minorHAnsi"/>
          <w:color w:val="000000"/>
          <w:sz w:val="32"/>
          <w:szCs w:val="32"/>
        </w:rPr>
      </w:pPr>
      <w:r>
        <w:rPr>
          <w:rFonts w:ascii="GJONX+TimesNewRomanPSMT" w:eastAsia="GJONX+TimesNewRomanPSMT" w:hAnsi="GJONX+TimesNewRomanPSMT" w:cs="GJONX+TimesNewRomanPSMT"/>
          <w:color w:val="000000"/>
          <w:w w:val="99"/>
          <w:sz w:val="32"/>
          <w:szCs w:val="32"/>
        </w:rPr>
        <w:t>Начальник</w:t>
      </w:r>
      <w:bookmarkEnd w:id="1"/>
      <w:r>
        <w:rPr>
          <w:rFonts w:ascii="Times New Roman" w:eastAsia="GJONX+TimesNewRomanPSMT" w:hAnsi="Times New Roman" w:cs="Times New Roman"/>
          <w:color w:val="000000"/>
          <w:sz w:val="32"/>
          <w:szCs w:val="32"/>
        </w:rPr>
        <w:t xml:space="preserve">                                                                  </w:t>
      </w:r>
      <w:r w:rsidRPr="004E684A">
        <w:rPr>
          <w:rFonts w:ascii="Times New Roman" w:hAnsi="Times New Roman" w:cs="Times New Roman"/>
          <w:b/>
          <w:sz w:val="28"/>
          <w:szCs w:val="28"/>
        </w:rPr>
        <w:t xml:space="preserve">          Магомедов А.К</w:t>
      </w:r>
      <w:r>
        <w:rPr>
          <w:rFonts w:asciiTheme="minorHAnsi" w:eastAsia="GJONX+TimesNewRomanPSMT" w:hAnsiTheme="minorHAnsi" w:cs="GJONX+TimesNewRomanPSMT"/>
          <w:color w:val="000000"/>
          <w:spacing w:val="1"/>
          <w:w w:val="99"/>
          <w:sz w:val="32"/>
          <w:szCs w:val="32"/>
        </w:rPr>
        <w:t>.</w:t>
      </w:r>
    </w:p>
    <w:sectPr w:rsidR="000A6CDE" w:rsidRPr="004E684A" w:rsidSect="000A6CDE">
      <w:pgSz w:w="11905" w:h="16838"/>
      <w:pgMar w:top="850" w:right="849" w:bottom="1134" w:left="993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7CDF2801-1440-479A-AC6A-72F554F8422B}"/>
    <w:embedBold r:id="rId2" w:fontKey="{024B5389-8F47-40EF-801D-9156C51529ED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3F473F1B-E14B-411C-91C5-4FA20531AC48}"/>
  </w:font>
  <w:font w:name="GJONX+TimesNewRomanPSMT">
    <w:charset w:val="01"/>
    <w:family w:val="auto"/>
    <w:pitch w:val="variable"/>
    <w:sig w:usb0="01010101" w:usb1="01010101" w:usb2="01010101" w:usb3="01010101" w:csb0="01010101" w:csb1="01010101"/>
    <w:embedRegular r:id="rId4" w:fontKey="{261E896E-0A3E-4236-895F-F727482003DD}"/>
  </w:font>
  <w:font w:name="EITGD+TimesNewRomanPSMT">
    <w:charset w:val="01"/>
    <w:family w:val="auto"/>
    <w:pitch w:val="variable"/>
    <w:sig w:usb0="01010101" w:usb1="01010101" w:usb2="01010101" w:usb3="01010101" w:csb0="01010101" w:csb1="01010101"/>
    <w:embedRegular r:id="rId5" w:fontKey="{500CCB0D-A230-4129-A262-9FD3C2535A29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6" w:fontKey="{1986ECE8-632F-44ED-BAA2-BBD0D3BB55CD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0A6CDE"/>
    <w:rsid w:val="000A6CDE"/>
    <w:rsid w:val="001C5D19"/>
    <w:rsid w:val="003D4B5C"/>
    <w:rsid w:val="004E684A"/>
    <w:rsid w:val="00607482"/>
    <w:rsid w:val="00A30C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684A"/>
    <w:pPr>
      <w:spacing w:line="240" w:lineRule="auto"/>
    </w:pPr>
  </w:style>
  <w:style w:type="character" w:styleId="a4">
    <w:name w:val="Hyperlink"/>
    <w:basedOn w:val="a0"/>
    <w:uiPriority w:val="99"/>
    <w:unhideWhenUsed/>
    <w:rsid w:val="00A30C8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0C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-agul.ru/" TargetMode="External"/><Relationship Id="rId5" Type="http://schemas.openxmlformats.org/officeDocument/2006/relationships/hyperlink" Target="mailto:agul.uo@yandex.ru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Company>Microsoft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Админ-068</dc:creator>
  <cp:lastModifiedBy>Пользователь Windows</cp:lastModifiedBy>
  <cp:revision>2</cp:revision>
  <dcterms:created xsi:type="dcterms:W3CDTF">2024-01-04T17:00:00Z</dcterms:created>
  <dcterms:modified xsi:type="dcterms:W3CDTF">2024-01-04T17:00:00Z</dcterms:modified>
</cp:coreProperties>
</file>